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9CC" w:rsidRPr="003C79CC" w:rsidRDefault="003C79CC" w:rsidP="003C79CC">
      <w:pPr>
        <w:tabs>
          <w:tab w:val="left" w:pos="851"/>
        </w:tabs>
        <w:spacing w:after="0" w:line="240" w:lineRule="auto"/>
        <w:rPr>
          <w:rFonts w:ascii="Times New Roman" w:hAnsi="Times New Roman" w:cs="Times New Roman"/>
          <w:sz w:val="28"/>
          <w:szCs w:val="28"/>
        </w:rPr>
      </w:pPr>
      <w:r w:rsidRPr="003C79CC">
        <w:rPr>
          <w:rFonts w:ascii="Times New Roman" w:hAnsi="Times New Roman" w:cs="Times New Roman"/>
          <w:sz w:val="28"/>
          <w:szCs w:val="28"/>
        </w:rPr>
        <w:t xml:space="preserve">Крымский район                                                                                                </w:t>
      </w:r>
    </w:p>
    <w:p w:rsidR="003C79CC" w:rsidRPr="003C79CC" w:rsidRDefault="003C79CC" w:rsidP="003C79CC">
      <w:pPr>
        <w:tabs>
          <w:tab w:val="left" w:pos="851"/>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Пригородное с</w:t>
      </w:r>
      <w:r w:rsidRPr="003C79CC">
        <w:rPr>
          <w:rFonts w:ascii="Times New Roman" w:hAnsi="Times New Roman" w:cs="Times New Roman"/>
          <w:sz w:val="28"/>
          <w:szCs w:val="28"/>
        </w:rPr>
        <w:t xml:space="preserve">ельское поселение                                     </w:t>
      </w:r>
      <w:r w:rsidR="00882513">
        <w:rPr>
          <w:rFonts w:ascii="Times New Roman" w:hAnsi="Times New Roman" w:cs="Times New Roman"/>
          <w:sz w:val="28"/>
          <w:szCs w:val="28"/>
        </w:rPr>
        <w:t>05</w:t>
      </w:r>
      <w:r w:rsidRPr="003C79CC">
        <w:rPr>
          <w:rFonts w:ascii="Times New Roman" w:hAnsi="Times New Roman" w:cs="Times New Roman"/>
          <w:sz w:val="28"/>
          <w:szCs w:val="28"/>
        </w:rPr>
        <w:t>.03.2014 год</w:t>
      </w:r>
    </w:p>
    <w:p w:rsidR="003C79CC" w:rsidRDefault="003C79CC" w:rsidP="003C79CC">
      <w:pPr>
        <w:tabs>
          <w:tab w:val="left" w:pos="851"/>
        </w:tabs>
        <w:spacing w:after="0" w:line="240" w:lineRule="auto"/>
        <w:jc w:val="both"/>
        <w:rPr>
          <w:rFonts w:ascii="Times New Roman" w:hAnsi="Times New Roman" w:cs="Times New Roman"/>
          <w:sz w:val="28"/>
          <w:szCs w:val="28"/>
        </w:rPr>
      </w:pPr>
    </w:p>
    <w:p w:rsidR="002A01F8" w:rsidRPr="003C79CC" w:rsidRDefault="002A01F8" w:rsidP="003C79CC">
      <w:pPr>
        <w:tabs>
          <w:tab w:val="left" w:pos="851"/>
        </w:tabs>
        <w:spacing w:after="0" w:line="240" w:lineRule="auto"/>
        <w:jc w:val="both"/>
        <w:rPr>
          <w:rFonts w:ascii="Times New Roman" w:hAnsi="Times New Roman" w:cs="Times New Roman"/>
          <w:sz w:val="28"/>
          <w:szCs w:val="28"/>
        </w:rPr>
      </w:pPr>
    </w:p>
    <w:p w:rsidR="000B05F7" w:rsidRPr="000B05F7" w:rsidRDefault="000B05F7" w:rsidP="000B05F7">
      <w:pPr>
        <w:tabs>
          <w:tab w:val="left" w:pos="851"/>
        </w:tabs>
        <w:spacing w:after="0" w:line="240" w:lineRule="auto"/>
        <w:jc w:val="center"/>
        <w:rPr>
          <w:rFonts w:ascii="Times New Roman" w:hAnsi="Times New Roman" w:cs="Times New Roman"/>
          <w:b/>
          <w:sz w:val="28"/>
          <w:szCs w:val="28"/>
        </w:rPr>
      </w:pPr>
      <w:r w:rsidRPr="000B05F7">
        <w:rPr>
          <w:rFonts w:ascii="Times New Roman" w:hAnsi="Times New Roman" w:cs="Times New Roman"/>
          <w:b/>
          <w:sz w:val="28"/>
          <w:szCs w:val="28"/>
        </w:rPr>
        <w:t xml:space="preserve">ОТЧЕТ </w:t>
      </w:r>
    </w:p>
    <w:p w:rsidR="002329F0" w:rsidRPr="000B05F7" w:rsidRDefault="002329F0" w:rsidP="002329F0">
      <w:pPr>
        <w:tabs>
          <w:tab w:val="left" w:pos="851"/>
        </w:tabs>
        <w:spacing w:after="0" w:line="240" w:lineRule="auto"/>
        <w:jc w:val="center"/>
        <w:rPr>
          <w:rFonts w:ascii="Times New Roman" w:hAnsi="Times New Roman" w:cs="Times New Roman"/>
          <w:b/>
          <w:sz w:val="28"/>
          <w:szCs w:val="28"/>
        </w:rPr>
      </w:pPr>
      <w:r w:rsidRPr="000B05F7">
        <w:rPr>
          <w:rFonts w:ascii="Times New Roman" w:hAnsi="Times New Roman" w:cs="Times New Roman"/>
          <w:b/>
          <w:sz w:val="28"/>
          <w:szCs w:val="28"/>
        </w:rPr>
        <w:t xml:space="preserve"> </w:t>
      </w:r>
      <w:r w:rsidR="000B05F7" w:rsidRPr="000B05F7">
        <w:rPr>
          <w:rFonts w:ascii="Times New Roman" w:hAnsi="Times New Roman" w:cs="Times New Roman"/>
          <w:b/>
          <w:sz w:val="28"/>
          <w:szCs w:val="28"/>
        </w:rPr>
        <w:t>«О</w:t>
      </w:r>
      <w:r>
        <w:rPr>
          <w:rFonts w:ascii="Times New Roman" w:hAnsi="Times New Roman" w:cs="Times New Roman"/>
          <w:b/>
          <w:sz w:val="28"/>
          <w:szCs w:val="28"/>
        </w:rPr>
        <w:t xml:space="preserve"> РЕЗУЛЬТАТАХ СВОЕЙ  ДЕЯТЕЛЬНОСТИ И ДЕЯТЕЛЬНОСТИ АДМИНИСТРАЦИИ</w:t>
      </w:r>
      <w:r w:rsidRPr="000B05F7">
        <w:rPr>
          <w:rFonts w:ascii="Times New Roman" w:hAnsi="Times New Roman" w:cs="Times New Roman"/>
          <w:b/>
          <w:sz w:val="28"/>
          <w:szCs w:val="28"/>
        </w:rPr>
        <w:t xml:space="preserve"> ПРИГОРОДНОГО СЕЛЬСКОГО ПОСЕЛЕНИЯ </w:t>
      </w:r>
    </w:p>
    <w:p w:rsidR="000B05F7" w:rsidRPr="000B05F7" w:rsidRDefault="007841E9" w:rsidP="002329F0">
      <w:pPr>
        <w:tabs>
          <w:tab w:val="left" w:pos="851"/>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2014 ГОД</w:t>
      </w:r>
      <w:r w:rsidR="000B05F7" w:rsidRPr="000B05F7">
        <w:rPr>
          <w:rFonts w:ascii="Times New Roman" w:hAnsi="Times New Roman" w:cs="Times New Roman"/>
          <w:b/>
          <w:sz w:val="28"/>
          <w:szCs w:val="28"/>
        </w:rPr>
        <w:t>»</w:t>
      </w:r>
    </w:p>
    <w:p w:rsidR="002329F0" w:rsidRPr="007841E9" w:rsidRDefault="002329F0" w:rsidP="002329F0">
      <w:pPr>
        <w:tabs>
          <w:tab w:val="left" w:pos="851"/>
        </w:tabs>
        <w:spacing w:after="0" w:line="240" w:lineRule="auto"/>
        <w:ind w:firstLine="851"/>
        <w:jc w:val="both"/>
        <w:rPr>
          <w:rFonts w:ascii="Times New Roman" w:hAnsi="Times New Roman" w:cs="Times New Roman"/>
          <w:sz w:val="28"/>
          <w:szCs w:val="28"/>
        </w:rPr>
      </w:pPr>
      <w:r w:rsidRPr="007841E9">
        <w:rPr>
          <w:rFonts w:ascii="Times New Roman" w:hAnsi="Times New Roman" w:cs="Times New Roman"/>
          <w:sz w:val="28"/>
          <w:szCs w:val="28"/>
        </w:rPr>
        <w:t>Уважаемый Анатолий Владимирович, депутаты Совета поселения, уважаемые участники открытой сессии!</w:t>
      </w:r>
    </w:p>
    <w:p w:rsidR="002329F0" w:rsidRPr="007841E9" w:rsidRDefault="002329F0" w:rsidP="002329F0">
      <w:pPr>
        <w:spacing w:after="0" w:line="240" w:lineRule="auto"/>
        <w:ind w:firstLine="851"/>
        <w:jc w:val="both"/>
        <w:rPr>
          <w:rFonts w:ascii="Times New Roman" w:hAnsi="Times New Roman" w:cs="Times New Roman"/>
          <w:sz w:val="28"/>
          <w:szCs w:val="28"/>
        </w:rPr>
      </w:pPr>
      <w:r w:rsidRPr="007841E9">
        <w:rPr>
          <w:rFonts w:ascii="Times New Roman" w:hAnsi="Times New Roman" w:cs="Times New Roman"/>
          <w:sz w:val="28"/>
          <w:szCs w:val="28"/>
        </w:rPr>
        <w:t>Администрация и Совет поселения стремятся эффективно, с максимальной отдачей работать  на благо жителей нашего поселения.</w:t>
      </w:r>
    </w:p>
    <w:p w:rsidR="002329F0" w:rsidRPr="007841E9" w:rsidRDefault="002329F0" w:rsidP="002329F0">
      <w:pPr>
        <w:pStyle w:val="a4"/>
        <w:ind w:firstLine="851"/>
        <w:jc w:val="both"/>
        <w:outlineLvl w:val="0"/>
        <w:rPr>
          <w:bCs/>
          <w:szCs w:val="28"/>
        </w:rPr>
      </w:pPr>
      <w:r w:rsidRPr="007841E9">
        <w:rPr>
          <w:szCs w:val="28"/>
        </w:rPr>
        <w:t xml:space="preserve">Ключевым направлением своей деятельности считаем – благоустройство населенных пунктов поселения, предоставление  </w:t>
      </w:r>
      <w:proofErr w:type="spellStart"/>
      <w:proofErr w:type="gramStart"/>
      <w:r w:rsidRPr="007841E9">
        <w:rPr>
          <w:szCs w:val="28"/>
        </w:rPr>
        <w:t>коммунально</w:t>
      </w:r>
      <w:proofErr w:type="spellEnd"/>
      <w:r w:rsidRPr="007841E9">
        <w:rPr>
          <w:szCs w:val="28"/>
        </w:rPr>
        <w:t xml:space="preserve"> -  бытовых</w:t>
      </w:r>
      <w:proofErr w:type="gramEnd"/>
      <w:r w:rsidRPr="007841E9">
        <w:rPr>
          <w:szCs w:val="28"/>
        </w:rPr>
        <w:t xml:space="preserve"> услуг  и  улучшении работы предприятий социальной сферы.</w:t>
      </w:r>
    </w:p>
    <w:p w:rsidR="002329F0" w:rsidRPr="007841E9" w:rsidRDefault="002329F0" w:rsidP="002329F0">
      <w:pPr>
        <w:spacing w:after="0" w:line="240" w:lineRule="auto"/>
        <w:ind w:firstLine="851"/>
        <w:jc w:val="both"/>
        <w:rPr>
          <w:rFonts w:ascii="Times New Roman" w:hAnsi="Times New Roman" w:cs="Times New Roman"/>
          <w:sz w:val="28"/>
          <w:szCs w:val="28"/>
        </w:rPr>
      </w:pPr>
      <w:r w:rsidRPr="007841E9">
        <w:rPr>
          <w:rFonts w:ascii="Times New Roman" w:hAnsi="Times New Roman" w:cs="Times New Roman"/>
          <w:sz w:val="28"/>
          <w:szCs w:val="28"/>
        </w:rPr>
        <w:t>Разрешите представить вашему вниманию информацию о том, каким был 2014 год в жизни Пригородного сельского поселения Крымского района.</w:t>
      </w:r>
    </w:p>
    <w:p w:rsidR="002329F0" w:rsidRPr="007841E9" w:rsidRDefault="002329F0" w:rsidP="002329F0">
      <w:pPr>
        <w:tabs>
          <w:tab w:val="left" w:pos="851"/>
        </w:tabs>
        <w:spacing w:after="0" w:line="240" w:lineRule="auto"/>
        <w:jc w:val="both"/>
        <w:rPr>
          <w:rFonts w:ascii="Times New Roman" w:hAnsi="Times New Roman" w:cs="Times New Roman"/>
          <w:sz w:val="28"/>
          <w:szCs w:val="28"/>
        </w:rPr>
      </w:pPr>
    </w:p>
    <w:p w:rsidR="002329F0" w:rsidRPr="007841E9" w:rsidRDefault="002329F0" w:rsidP="002329F0">
      <w:pPr>
        <w:pStyle w:val="a3"/>
        <w:jc w:val="center"/>
        <w:rPr>
          <w:rFonts w:ascii="Times New Roman" w:hAnsi="Times New Roman"/>
          <w:b/>
          <w:sz w:val="28"/>
          <w:szCs w:val="28"/>
        </w:rPr>
      </w:pPr>
      <w:r w:rsidRPr="007841E9">
        <w:rPr>
          <w:rFonts w:ascii="Times New Roman" w:hAnsi="Times New Roman"/>
          <w:b/>
          <w:sz w:val="28"/>
          <w:szCs w:val="28"/>
        </w:rPr>
        <w:t>БЮДЖЕТ ПОСЕЛЕНИЯ</w:t>
      </w:r>
    </w:p>
    <w:p w:rsidR="002329F0" w:rsidRPr="007841E9" w:rsidRDefault="002329F0" w:rsidP="002329F0">
      <w:pPr>
        <w:pStyle w:val="a4"/>
        <w:jc w:val="both"/>
        <w:outlineLvl w:val="0"/>
        <w:rPr>
          <w:b/>
          <w:szCs w:val="28"/>
        </w:rPr>
      </w:pPr>
    </w:p>
    <w:p w:rsidR="002329F0" w:rsidRPr="007841E9" w:rsidRDefault="002329F0" w:rsidP="002329F0">
      <w:pPr>
        <w:pStyle w:val="a4"/>
        <w:ind w:firstLine="709"/>
        <w:jc w:val="both"/>
        <w:outlineLvl w:val="0"/>
        <w:rPr>
          <w:szCs w:val="28"/>
        </w:rPr>
      </w:pPr>
      <w:r w:rsidRPr="007841E9">
        <w:rPr>
          <w:szCs w:val="28"/>
        </w:rPr>
        <w:t xml:space="preserve">Бюджетная политика администрации поселения была направлена на поиск резервов развития, дополнительных доходных источников для пополнения «казны», эффективное расходование бюджетных средств,   усиления </w:t>
      </w:r>
      <w:proofErr w:type="gramStart"/>
      <w:r w:rsidRPr="007841E9">
        <w:rPr>
          <w:szCs w:val="28"/>
        </w:rPr>
        <w:t>контроля за</w:t>
      </w:r>
      <w:proofErr w:type="gramEnd"/>
      <w:r w:rsidRPr="007841E9">
        <w:rPr>
          <w:szCs w:val="28"/>
        </w:rPr>
        <w:t xml:space="preserve"> их использованием. </w:t>
      </w:r>
    </w:p>
    <w:p w:rsidR="002329F0" w:rsidRPr="007841E9" w:rsidRDefault="002329F0" w:rsidP="002329F0">
      <w:pPr>
        <w:pStyle w:val="a3"/>
        <w:ind w:left="-142" w:firstLine="851"/>
        <w:jc w:val="both"/>
        <w:rPr>
          <w:rFonts w:ascii="Times New Roman" w:hAnsi="Times New Roman"/>
          <w:sz w:val="28"/>
          <w:szCs w:val="28"/>
        </w:rPr>
      </w:pPr>
      <w:r w:rsidRPr="007841E9">
        <w:rPr>
          <w:rFonts w:ascii="Times New Roman" w:hAnsi="Times New Roman"/>
          <w:sz w:val="28"/>
          <w:szCs w:val="28"/>
        </w:rPr>
        <w:t>Бюджет поселения на 2014 год составил 43844,0 тысячи рублей, из них собственных доходов 13351,0 тысяч рублей, фактическое выполнение собственных доходов 13585,6 тысяч рублей, что составило 101,8% к годовым бюджетным назначениям. Расходы составили 42023, 0 тысячи рублей.</w:t>
      </w:r>
    </w:p>
    <w:p w:rsidR="002329F0" w:rsidRPr="007841E9" w:rsidRDefault="002329F0" w:rsidP="002329F0">
      <w:pPr>
        <w:pStyle w:val="a4"/>
        <w:ind w:firstLine="709"/>
        <w:jc w:val="both"/>
        <w:outlineLvl w:val="0"/>
        <w:rPr>
          <w:szCs w:val="28"/>
        </w:rPr>
      </w:pPr>
      <w:r w:rsidRPr="007841E9">
        <w:rPr>
          <w:szCs w:val="28"/>
        </w:rPr>
        <w:t>В структуре доходов основная сумма поступлений в 2014 году получена из следующих доходных источников:</w:t>
      </w:r>
    </w:p>
    <w:p w:rsidR="002329F0" w:rsidRPr="007841E9" w:rsidRDefault="002329F0" w:rsidP="002329F0">
      <w:pPr>
        <w:pStyle w:val="a4"/>
        <w:ind w:firstLine="709"/>
        <w:jc w:val="both"/>
        <w:outlineLvl w:val="0"/>
        <w:rPr>
          <w:szCs w:val="28"/>
        </w:rPr>
      </w:pPr>
      <w:r w:rsidRPr="007841E9">
        <w:rPr>
          <w:szCs w:val="28"/>
        </w:rPr>
        <w:t>- арендная плата за землю - 7083,3 тыс. рублей, что составляет  52,1 % общих доходов в бюджет поселения,</w:t>
      </w:r>
    </w:p>
    <w:p w:rsidR="002329F0" w:rsidRPr="007841E9" w:rsidRDefault="002329F0" w:rsidP="002329F0">
      <w:pPr>
        <w:pStyle w:val="a4"/>
        <w:ind w:firstLine="709"/>
        <w:jc w:val="both"/>
        <w:outlineLvl w:val="0"/>
        <w:rPr>
          <w:szCs w:val="28"/>
        </w:rPr>
      </w:pPr>
      <w:r w:rsidRPr="007841E9">
        <w:rPr>
          <w:szCs w:val="28"/>
        </w:rPr>
        <w:t>- налог на доходы физических лиц– 1846,6 тыс. рублей, что составляет  13,5 %,</w:t>
      </w:r>
    </w:p>
    <w:p w:rsidR="002329F0" w:rsidRPr="007841E9" w:rsidRDefault="002329F0" w:rsidP="002329F0">
      <w:pPr>
        <w:pStyle w:val="a4"/>
        <w:ind w:firstLine="709"/>
        <w:jc w:val="both"/>
        <w:outlineLvl w:val="0"/>
        <w:rPr>
          <w:szCs w:val="28"/>
        </w:rPr>
      </w:pPr>
      <w:r w:rsidRPr="007841E9">
        <w:rPr>
          <w:szCs w:val="28"/>
        </w:rPr>
        <w:t>- единый сельскохозяйственный налог  -8,4тыс. рублей, что составляет  0,06 %,</w:t>
      </w:r>
    </w:p>
    <w:p w:rsidR="002329F0" w:rsidRPr="007841E9" w:rsidRDefault="002329F0" w:rsidP="002329F0">
      <w:pPr>
        <w:pStyle w:val="a4"/>
        <w:ind w:firstLine="709"/>
        <w:jc w:val="both"/>
        <w:outlineLvl w:val="0"/>
        <w:rPr>
          <w:szCs w:val="28"/>
        </w:rPr>
      </w:pPr>
      <w:r w:rsidRPr="007841E9">
        <w:rPr>
          <w:szCs w:val="28"/>
        </w:rPr>
        <w:t>-  земельный налог– 1990,0 тыс. рублей, что составляет  14,5 %,</w:t>
      </w:r>
    </w:p>
    <w:p w:rsidR="002329F0" w:rsidRPr="007841E9" w:rsidRDefault="002329F0" w:rsidP="002329F0">
      <w:pPr>
        <w:pStyle w:val="a4"/>
        <w:ind w:firstLine="709"/>
        <w:jc w:val="both"/>
        <w:outlineLvl w:val="0"/>
        <w:rPr>
          <w:szCs w:val="28"/>
        </w:rPr>
      </w:pPr>
      <w:r w:rsidRPr="007841E9">
        <w:rPr>
          <w:szCs w:val="28"/>
        </w:rPr>
        <w:t xml:space="preserve">- налог на имущество физических лиц– 804,7 тысяч рублей, что составляет  5,7 % </w:t>
      </w:r>
    </w:p>
    <w:p w:rsidR="002329F0" w:rsidRPr="007841E9" w:rsidRDefault="002329F0" w:rsidP="002329F0">
      <w:pPr>
        <w:pStyle w:val="a4"/>
        <w:ind w:firstLine="709"/>
        <w:jc w:val="both"/>
        <w:outlineLvl w:val="0"/>
        <w:rPr>
          <w:szCs w:val="28"/>
        </w:rPr>
      </w:pPr>
      <w:r w:rsidRPr="007841E9">
        <w:rPr>
          <w:szCs w:val="28"/>
        </w:rPr>
        <w:t>- доходы от уплаты акцизов–1398,4 тыс. рублей, что составляет  10,3 %,</w:t>
      </w:r>
    </w:p>
    <w:p w:rsidR="002329F0" w:rsidRPr="007841E9" w:rsidRDefault="002329F0" w:rsidP="002329F0">
      <w:pPr>
        <w:pStyle w:val="a4"/>
        <w:ind w:firstLine="709"/>
        <w:jc w:val="both"/>
        <w:outlineLvl w:val="0"/>
        <w:rPr>
          <w:szCs w:val="28"/>
        </w:rPr>
      </w:pPr>
      <w:r w:rsidRPr="007841E9">
        <w:rPr>
          <w:szCs w:val="28"/>
        </w:rPr>
        <w:t>- доходы от продажи земельных участков - 280,8 тыс. рублей, что составляет  2,1 %</w:t>
      </w:r>
    </w:p>
    <w:p w:rsidR="002329F0" w:rsidRPr="007841E9" w:rsidRDefault="002329F0" w:rsidP="002329F0">
      <w:pPr>
        <w:pStyle w:val="a4"/>
        <w:ind w:firstLine="709"/>
        <w:jc w:val="both"/>
        <w:outlineLvl w:val="0"/>
        <w:rPr>
          <w:szCs w:val="28"/>
        </w:rPr>
      </w:pPr>
      <w:r w:rsidRPr="007841E9">
        <w:rPr>
          <w:szCs w:val="28"/>
        </w:rPr>
        <w:t>- безвозмездные поступления- 245,0 тыс. рублей, что составляет  1,8 %.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bCs/>
          <w:sz w:val="28"/>
          <w:szCs w:val="28"/>
        </w:rPr>
        <w:t>Для мобилизации поступлений финансовых сре</w:t>
      </w:r>
      <w:proofErr w:type="gramStart"/>
      <w:r w:rsidRPr="007841E9">
        <w:rPr>
          <w:rFonts w:ascii="Times New Roman" w:hAnsi="Times New Roman" w:cs="Times New Roman"/>
          <w:bCs/>
          <w:sz w:val="28"/>
          <w:szCs w:val="28"/>
        </w:rPr>
        <w:t>дств в б</w:t>
      </w:r>
      <w:proofErr w:type="gramEnd"/>
      <w:r w:rsidRPr="007841E9">
        <w:rPr>
          <w:rFonts w:ascii="Times New Roman" w:hAnsi="Times New Roman" w:cs="Times New Roman"/>
          <w:bCs/>
          <w:sz w:val="28"/>
          <w:szCs w:val="28"/>
        </w:rPr>
        <w:t xml:space="preserve">юджет поселения в 2014 году </w:t>
      </w:r>
      <w:r w:rsidRPr="007841E9">
        <w:rPr>
          <w:rFonts w:ascii="Times New Roman" w:hAnsi="Times New Roman" w:cs="Times New Roman"/>
          <w:sz w:val="28"/>
          <w:szCs w:val="28"/>
        </w:rPr>
        <w:t xml:space="preserve">администрацией Пригородного сельского поселения </w:t>
      </w:r>
      <w:r w:rsidRPr="007841E9">
        <w:rPr>
          <w:rFonts w:ascii="Times New Roman" w:hAnsi="Times New Roman" w:cs="Times New Roman"/>
          <w:bCs/>
          <w:sz w:val="28"/>
          <w:szCs w:val="28"/>
        </w:rPr>
        <w:lastRenderedPageBreak/>
        <w:t>усилена работа межведомственных комиссий и мобильных групп,</w:t>
      </w:r>
      <w:r w:rsidRPr="007841E9">
        <w:rPr>
          <w:rFonts w:ascii="Times New Roman" w:hAnsi="Times New Roman" w:cs="Times New Roman"/>
          <w:sz w:val="28"/>
          <w:szCs w:val="28"/>
        </w:rPr>
        <w:t xml:space="preserve"> которые  проводят постоянную работу, направленную на увеличение поступлений в бюджет. В отчетном году проведено 7 заседаний комиссий. По результатам работы погашено задолженностей на сумму  130,0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Сложность работы с должниками определяет факт сохранения места регистрации гражданами, но фактически давно выбывшими и не проживающими на территории поселения. Задолженность таких лиц составляет более  200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Общая недоимка в 2014 году составила – 773, 6 тысяч рублей. Наибольшим должником по арендной плате за землю является: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ИП Орловский Валерий Николаевич - 221, 1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Основную сумму задолженности по налогу на имущество физических лиц составляют злостные неплательщики: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w:t>
      </w:r>
      <w:proofErr w:type="spellStart"/>
      <w:r w:rsidRPr="007841E9">
        <w:rPr>
          <w:rFonts w:ascii="Times New Roman" w:hAnsi="Times New Roman" w:cs="Times New Roman"/>
          <w:sz w:val="28"/>
          <w:szCs w:val="28"/>
        </w:rPr>
        <w:t>Шамлиди</w:t>
      </w:r>
      <w:proofErr w:type="spellEnd"/>
      <w:r w:rsidRPr="007841E9">
        <w:rPr>
          <w:rFonts w:ascii="Times New Roman" w:hAnsi="Times New Roman" w:cs="Times New Roman"/>
          <w:sz w:val="28"/>
          <w:szCs w:val="28"/>
        </w:rPr>
        <w:t xml:space="preserve"> Федор Дмитриевич – 34 087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Орловский Валерий Николаевич – 27 000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w:t>
      </w:r>
      <w:proofErr w:type="spellStart"/>
      <w:r w:rsidRPr="007841E9">
        <w:rPr>
          <w:rFonts w:ascii="Times New Roman" w:hAnsi="Times New Roman" w:cs="Times New Roman"/>
          <w:sz w:val="28"/>
          <w:szCs w:val="28"/>
        </w:rPr>
        <w:t>Агарогимова</w:t>
      </w:r>
      <w:proofErr w:type="spellEnd"/>
      <w:r w:rsidRPr="007841E9">
        <w:rPr>
          <w:rFonts w:ascii="Times New Roman" w:hAnsi="Times New Roman" w:cs="Times New Roman"/>
          <w:sz w:val="28"/>
          <w:szCs w:val="28"/>
        </w:rPr>
        <w:t xml:space="preserve"> Клавдия Семеновна - 13210 рублей.</w:t>
      </w:r>
    </w:p>
    <w:p w:rsidR="002329F0" w:rsidRPr="007841E9" w:rsidRDefault="002329F0" w:rsidP="002329F0">
      <w:pPr>
        <w:tabs>
          <w:tab w:val="left" w:pos="2928"/>
        </w:tabs>
        <w:spacing w:after="0" w:line="240" w:lineRule="auto"/>
        <w:ind w:firstLine="709"/>
        <w:jc w:val="both"/>
        <w:rPr>
          <w:rFonts w:ascii="Times New Roman" w:hAnsi="Times New Roman" w:cs="Times New Roman"/>
          <w:b/>
          <w:sz w:val="28"/>
          <w:szCs w:val="28"/>
        </w:rPr>
      </w:pPr>
      <w:r w:rsidRPr="007841E9">
        <w:rPr>
          <w:rFonts w:ascii="Times New Roman" w:hAnsi="Times New Roman" w:cs="Times New Roman"/>
          <w:b/>
          <w:sz w:val="28"/>
          <w:szCs w:val="28"/>
        </w:rPr>
        <w:tab/>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Административной комиссией Пригородного сельского поселения рассмотрено 6 протоколов, вынесено административных наказаний 6 - </w:t>
      </w:r>
      <w:proofErr w:type="spellStart"/>
      <w:r w:rsidRPr="007841E9">
        <w:rPr>
          <w:rFonts w:ascii="Times New Roman" w:hAnsi="Times New Roman" w:cs="Times New Roman"/>
          <w:sz w:val="28"/>
          <w:szCs w:val="28"/>
        </w:rPr>
        <w:t>ти</w:t>
      </w:r>
      <w:proofErr w:type="spellEnd"/>
      <w:r w:rsidRPr="007841E9">
        <w:rPr>
          <w:rFonts w:ascii="Times New Roman" w:hAnsi="Times New Roman" w:cs="Times New Roman"/>
          <w:sz w:val="28"/>
          <w:szCs w:val="28"/>
        </w:rPr>
        <w:t xml:space="preserve"> жителям на сумму 5 000 рублей за ненадлежащее санитарное состояние.</w:t>
      </w:r>
    </w:p>
    <w:p w:rsidR="002329F0" w:rsidRPr="007841E9" w:rsidRDefault="002329F0" w:rsidP="002329F0">
      <w:pPr>
        <w:pStyle w:val="a6"/>
        <w:spacing w:after="0" w:line="240" w:lineRule="auto"/>
        <w:ind w:left="0"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Важную роль  в формировании доходной базы местного бюджета имеет результат использования земельных ресурсов поселения: с этой целью проводятся мероприятия по муниципальному земельному </w:t>
      </w:r>
      <w:proofErr w:type="gramStart"/>
      <w:r w:rsidRPr="007841E9">
        <w:rPr>
          <w:rFonts w:ascii="Times New Roman" w:hAnsi="Times New Roman" w:cs="Times New Roman"/>
          <w:sz w:val="28"/>
          <w:szCs w:val="28"/>
        </w:rPr>
        <w:t>контролю за</w:t>
      </w:r>
      <w:proofErr w:type="gramEnd"/>
      <w:r w:rsidRPr="007841E9">
        <w:rPr>
          <w:rFonts w:ascii="Times New Roman" w:hAnsi="Times New Roman" w:cs="Times New Roman"/>
          <w:sz w:val="28"/>
          <w:szCs w:val="28"/>
        </w:rPr>
        <w:t xml:space="preserve"> фактическим использованием земельных участков,  использованием земельных участков без правоустанавливающих документов.</w:t>
      </w:r>
    </w:p>
    <w:p w:rsidR="002329F0" w:rsidRPr="007841E9" w:rsidRDefault="002329F0" w:rsidP="002329F0">
      <w:pPr>
        <w:pStyle w:val="a6"/>
        <w:spacing w:after="0" w:line="240" w:lineRule="auto"/>
        <w:ind w:left="0" w:firstLine="709"/>
        <w:jc w:val="both"/>
        <w:rPr>
          <w:rFonts w:ascii="Times New Roman" w:hAnsi="Times New Roman" w:cs="Times New Roman"/>
          <w:bCs/>
          <w:sz w:val="28"/>
          <w:szCs w:val="28"/>
        </w:rPr>
      </w:pPr>
      <w:r w:rsidRPr="007841E9">
        <w:rPr>
          <w:rFonts w:ascii="Times New Roman" w:hAnsi="Times New Roman" w:cs="Times New Roman"/>
          <w:sz w:val="28"/>
          <w:szCs w:val="28"/>
        </w:rPr>
        <w:t xml:space="preserve">В 2014 году было проведено 5 проверок  соблюдения земельного законодательства по использованию земельных участков без правоустанавливающих документов. Проверено 10 земельных участков, выявлено 7 нарушений. По всем фактам выявленных нарушений направлены акты  для  принятия административных мер воздействия в Федеральное управление </w:t>
      </w:r>
      <w:proofErr w:type="spellStart"/>
      <w:r w:rsidRPr="007841E9">
        <w:rPr>
          <w:rFonts w:ascii="Times New Roman" w:hAnsi="Times New Roman" w:cs="Times New Roman"/>
          <w:sz w:val="28"/>
          <w:szCs w:val="28"/>
        </w:rPr>
        <w:t>росреестра</w:t>
      </w:r>
      <w:proofErr w:type="spellEnd"/>
      <w:r w:rsidRPr="007841E9">
        <w:rPr>
          <w:rFonts w:ascii="Times New Roman" w:hAnsi="Times New Roman" w:cs="Times New Roman"/>
          <w:sz w:val="28"/>
          <w:szCs w:val="28"/>
        </w:rPr>
        <w:t>, кадастра и картографии по Краснодарскому краю в Крымском районе.</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Одним из мероприятий по обеспечению поступлений по налогу на имущество физических лиц является сдача в эксплуатацию вновь построенного жилищного фонда, паспортизация и плановая инвентаризация строений, помещений и сооружений, принадлежащих физическим лицам.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Была проведена определенная работа по формированию объективной информации о строениях и сооружениях на территории поселения, что также позволило своевременно выявить вновь построенные объекты, на которые в установленном порядке не были своевременно оформлены права на собственность, а также на домовладения граждан, не сданных в эксплуатацию, но используемые для проживания.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Так в 2014 году в поселении введено в эксплуатацию -  2932,9 кв. м.</w:t>
      </w:r>
    </w:p>
    <w:p w:rsidR="002329F0" w:rsidRPr="007841E9" w:rsidRDefault="002329F0" w:rsidP="002329F0">
      <w:pPr>
        <w:spacing w:after="0" w:line="240" w:lineRule="auto"/>
        <w:ind w:firstLine="709"/>
        <w:jc w:val="both"/>
        <w:rPr>
          <w:rFonts w:ascii="Times New Roman" w:hAnsi="Times New Roman" w:cs="Times New Roman"/>
          <w:bCs/>
          <w:sz w:val="28"/>
          <w:szCs w:val="28"/>
        </w:rPr>
      </w:pPr>
      <w:r w:rsidRPr="007841E9">
        <w:rPr>
          <w:rFonts w:ascii="Times New Roman" w:hAnsi="Times New Roman" w:cs="Times New Roman"/>
          <w:sz w:val="28"/>
          <w:szCs w:val="28"/>
        </w:rPr>
        <w:t>Работа с застройщиками в 2015 году продолжается.</w:t>
      </w:r>
    </w:p>
    <w:p w:rsidR="002329F0" w:rsidRPr="007841E9" w:rsidRDefault="002329F0" w:rsidP="002329F0">
      <w:pPr>
        <w:spacing w:after="0" w:line="240" w:lineRule="auto"/>
        <w:ind w:firstLine="709"/>
        <w:jc w:val="both"/>
        <w:rPr>
          <w:rFonts w:ascii="Times New Roman" w:hAnsi="Times New Roman" w:cs="Times New Roman"/>
          <w:b/>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lastRenderedPageBreak/>
        <w:t>Несмотря на большую работу администрации поселения собственных средств бюджета на решение всех вопросов перспективного развития поселения недостаточно. Некоторые важные проекты в отчетном году нам удалось реализовать благодаря поддержке краевых и районных  властей.</w:t>
      </w:r>
    </w:p>
    <w:p w:rsidR="002329F0" w:rsidRPr="007841E9" w:rsidRDefault="002329F0" w:rsidP="002329F0">
      <w:pPr>
        <w:pStyle w:val="a4"/>
        <w:ind w:firstLine="709"/>
        <w:jc w:val="both"/>
        <w:outlineLvl w:val="0"/>
        <w:rPr>
          <w:szCs w:val="28"/>
        </w:rPr>
      </w:pPr>
      <w:r w:rsidRPr="007841E9">
        <w:rPr>
          <w:szCs w:val="28"/>
        </w:rPr>
        <w:t>В 2014 году получено дотаций на выравнивание бюджетной обеспеченности 6341,3 тысяч рублей:</w:t>
      </w:r>
    </w:p>
    <w:p w:rsidR="002329F0" w:rsidRPr="007841E9" w:rsidRDefault="002329F0" w:rsidP="002329F0">
      <w:pPr>
        <w:pStyle w:val="a4"/>
        <w:ind w:firstLine="709"/>
        <w:jc w:val="both"/>
        <w:outlineLvl w:val="0"/>
        <w:rPr>
          <w:szCs w:val="28"/>
        </w:rPr>
      </w:pPr>
      <w:r w:rsidRPr="007841E9">
        <w:rPr>
          <w:szCs w:val="28"/>
        </w:rPr>
        <w:t xml:space="preserve">- субсидий на аварийно-восстановительные и аварийно- спасательные работы - 20932,4 тысячи рублей, </w:t>
      </w:r>
    </w:p>
    <w:p w:rsidR="002329F0" w:rsidRPr="007841E9" w:rsidRDefault="002329F0" w:rsidP="002329F0">
      <w:pPr>
        <w:pStyle w:val="a4"/>
        <w:ind w:firstLine="709"/>
        <w:jc w:val="both"/>
        <w:outlineLvl w:val="0"/>
        <w:rPr>
          <w:szCs w:val="28"/>
        </w:rPr>
      </w:pPr>
      <w:r w:rsidRPr="007841E9">
        <w:rPr>
          <w:szCs w:val="28"/>
        </w:rPr>
        <w:t xml:space="preserve">- прочие субсидии - 1615, 3 тысячи рублей (на доплату губернаторских выплат по культуре и поэтапное повышение заработной платы), </w:t>
      </w:r>
    </w:p>
    <w:p w:rsidR="002329F0" w:rsidRPr="007841E9" w:rsidRDefault="002329F0" w:rsidP="002329F0">
      <w:pPr>
        <w:pStyle w:val="a4"/>
        <w:ind w:firstLine="709"/>
        <w:jc w:val="both"/>
        <w:outlineLvl w:val="0"/>
        <w:rPr>
          <w:szCs w:val="28"/>
        </w:rPr>
      </w:pPr>
      <w:r w:rsidRPr="007841E9">
        <w:rPr>
          <w:szCs w:val="28"/>
        </w:rPr>
        <w:t xml:space="preserve">- субсидии по дорожному хозяйству  - 800 тысяч рублей, </w:t>
      </w:r>
    </w:p>
    <w:p w:rsidR="002329F0" w:rsidRPr="007841E9" w:rsidRDefault="002329F0" w:rsidP="002329F0">
      <w:pPr>
        <w:pStyle w:val="a4"/>
        <w:ind w:firstLine="709"/>
        <w:jc w:val="both"/>
        <w:outlineLvl w:val="0"/>
        <w:rPr>
          <w:szCs w:val="28"/>
        </w:rPr>
      </w:pPr>
      <w:r w:rsidRPr="007841E9">
        <w:rPr>
          <w:szCs w:val="28"/>
        </w:rPr>
        <w:t xml:space="preserve">- субсидии для работы </w:t>
      </w:r>
      <w:proofErr w:type="spellStart"/>
      <w:proofErr w:type="gramStart"/>
      <w:r w:rsidRPr="007841E9">
        <w:rPr>
          <w:szCs w:val="28"/>
        </w:rPr>
        <w:t>военно</w:t>
      </w:r>
      <w:proofErr w:type="spellEnd"/>
      <w:r w:rsidRPr="007841E9">
        <w:rPr>
          <w:szCs w:val="28"/>
        </w:rPr>
        <w:t>- учетных</w:t>
      </w:r>
      <w:proofErr w:type="gramEnd"/>
      <w:r w:rsidRPr="007841E9">
        <w:rPr>
          <w:szCs w:val="28"/>
        </w:rPr>
        <w:t xml:space="preserve"> столов (федеральный бюджет) - 390, 6 тысяч рублей.</w:t>
      </w:r>
    </w:p>
    <w:p w:rsidR="002329F0" w:rsidRPr="007841E9" w:rsidRDefault="002329F0" w:rsidP="002329F0">
      <w:pPr>
        <w:spacing w:after="0" w:line="240" w:lineRule="auto"/>
        <w:jc w:val="center"/>
        <w:rPr>
          <w:rFonts w:ascii="Times New Roman" w:hAnsi="Times New Roman" w:cs="Times New Roman"/>
          <w:b/>
          <w:sz w:val="28"/>
          <w:szCs w:val="28"/>
        </w:rPr>
      </w:pPr>
    </w:p>
    <w:p w:rsidR="002329F0" w:rsidRPr="007841E9" w:rsidRDefault="002329F0" w:rsidP="002329F0">
      <w:pPr>
        <w:spacing w:after="0" w:line="240" w:lineRule="auto"/>
        <w:jc w:val="center"/>
        <w:rPr>
          <w:rFonts w:ascii="Times New Roman" w:hAnsi="Times New Roman" w:cs="Times New Roman"/>
          <w:b/>
          <w:sz w:val="28"/>
          <w:szCs w:val="28"/>
        </w:rPr>
      </w:pPr>
      <w:r w:rsidRPr="007841E9">
        <w:rPr>
          <w:rFonts w:ascii="Times New Roman" w:hAnsi="Times New Roman" w:cs="Times New Roman"/>
          <w:b/>
          <w:sz w:val="28"/>
          <w:szCs w:val="28"/>
        </w:rPr>
        <w:t>СОЦИАЛЬНО-ЭКОНОМИЧЕСКАЯ СИТУАЦИЯ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Решение вопросов обеспечения социальной стабильности в поселении во многом зависит от экономической ситуации, устойчивой работы предприятий и организаций, расположенных в поселении.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состав Пригородного сельского поселения входят 7 населенных пунктов: х. Новоукраинский, х. Армянский, х. </w:t>
      </w:r>
      <w:proofErr w:type="spellStart"/>
      <w:r w:rsidRPr="007841E9">
        <w:rPr>
          <w:rFonts w:ascii="Times New Roman" w:hAnsi="Times New Roman" w:cs="Times New Roman"/>
          <w:sz w:val="28"/>
          <w:szCs w:val="28"/>
        </w:rPr>
        <w:t>Шептальский</w:t>
      </w:r>
      <w:proofErr w:type="spellEnd"/>
      <w:r w:rsidRPr="007841E9">
        <w:rPr>
          <w:rFonts w:ascii="Times New Roman" w:hAnsi="Times New Roman" w:cs="Times New Roman"/>
          <w:sz w:val="28"/>
          <w:szCs w:val="28"/>
        </w:rPr>
        <w:t xml:space="preserve">,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xml:space="preserve">. Нижняя Ставрополька, х. Верхняя Ставрополька, х. </w:t>
      </w:r>
      <w:proofErr w:type="spellStart"/>
      <w:r w:rsidRPr="007841E9">
        <w:rPr>
          <w:rFonts w:ascii="Times New Roman" w:hAnsi="Times New Roman" w:cs="Times New Roman"/>
          <w:sz w:val="28"/>
          <w:szCs w:val="28"/>
        </w:rPr>
        <w:t>Семенцовка</w:t>
      </w:r>
      <w:proofErr w:type="spellEnd"/>
      <w:r w:rsidRPr="007841E9">
        <w:rPr>
          <w:rFonts w:ascii="Times New Roman" w:hAnsi="Times New Roman" w:cs="Times New Roman"/>
          <w:sz w:val="28"/>
          <w:szCs w:val="28"/>
        </w:rPr>
        <w:t xml:space="preserve">, х. </w:t>
      </w:r>
      <w:proofErr w:type="spellStart"/>
      <w:r w:rsidRPr="007841E9">
        <w:rPr>
          <w:rFonts w:ascii="Times New Roman" w:hAnsi="Times New Roman" w:cs="Times New Roman"/>
          <w:sz w:val="28"/>
          <w:szCs w:val="28"/>
        </w:rPr>
        <w:t>Шибик</w:t>
      </w:r>
      <w:proofErr w:type="spellEnd"/>
      <w:r w:rsidRPr="007841E9">
        <w:rPr>
          <w:rFonts w:ascii="Times New Roman" w:hAnsi="Times New Roman" w:cs="Times New Roman"/>
          <w:sz w:val="28"/>
          <w:szCs w:val="28"/>
        </w:rPr>
        <w:t xml:space="preserve"> в которых проживают 6081 человек.</w:t>
      </w:r>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t xml:space="preserve">Пригородное поселение многонационально (русские, греки, украинцы, белорусы, </w:t>
      </w:r>
      <w:proofErr w:type="spellStart"/>
      <w:r w:rsidRPr="007841E9">
        <w:rPr>
          <w:rFonts w:ascii="Times New Roman" w:hAnsi="Times New Roman" w:cs="Times New Roman"/>
          <w:sz w:val="28"/>
          <w:szCs w:val="28"/>
        </w:rPr>
        <w:t>изиды</w:t>
      </w:r>
      <w:proofErr w:type="spellEnd"/>
      <w:r w:rsidRPr="007841E9">
        <w:rPr>
          <w:rFonts w:ascii="Times New Roman" w:hAnsi="Times New Roman" w:cs="Times New Roman"/>
          <w:sz w:val="28"/>
          <w:szCs w:val="28"/>
        </w:rPr>
        <w:t>, турки, казахи, татары и другие).</w:t>
      </w:r>
      <w:proofErr w:type="gramEnd"/>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Основную часть населения составляют: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русские –58 %,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греки – 22 %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Одним из важных показателей социально-экономического состояния являются демографические показатели. Так, на территории поселения проживает  29% - населения старше 60 лет и 41%  - в возрасте от 35 до 60 лет.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На отчетную дату на территории поселения проживает 5 участников ВОВ и 1 вдова участника ВОВ, 64 - несовершеннолетних узников в период ВОВ, 15 тружениковтыла,376  инвалидов всех категорий и 47 участников различных боевых действий и ликвидации последствий ЧС (афганца, чеченцы, чернобыльцы), которым оказывается социально-бытовая и социально-психологическая помощь.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поселении в 2014 году, как и в предыдущем 2013 году рождаемость превысила смертность населения. </w:t>
      </w:r>
    </w:p>
    <w:p w:rsidR="002329F0" w:rsidRPr="007841E9" w:rsidRDefault="002329F0" w:rsidP="002329F0">
      <w:pPr>
        <w:spacing w:after="0" w:line="240" w:lineRule="auto"/>
        <w:jc w:val="center"/>
        <w:rPr>
          <w:rFonts w:ascii="Times New Roman" w:hAnsi="Times New Roman" w:cs="Times New Roman"/>
          <w:color w:val="05671C"/>
          <w:sz w:val="28"/>
          <w:szCs w:val="28"/>
        </w:rPr>
      </w:pPr>
      <w:r w:rsidRPr="007841E9">
        <w:rPr>
          <w:rFonts w:ascii="Times New Roman" w:hAnsi="Times New Roman" w:cs="Times New Roman"/>
          <w:color w:val="05671C"/>
          <w:sz w:val="28"/>
          <w:szCs w:val="28"/>
        </w:rPr>
        <w:t>Демографическая ситуация: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84"/>
        <w:gridCol w:w="3627"/>
      </w:tblGrid>
      <w:tr w:rsidR="002329F0" w:rsidRPr="007841E9" w:rsidTr="001C1D7D">
        <w:trPr>
          <w:trHeight w:val="340"/>
          <w:jc w:val="center"/>
        </w:trPr>
        <w:tc>
          <w:tcPr>
            <w:tcW w:w="4284" w:type="dxa"/>
          </w:tcPr>
          <w:p w:rsidR="002329F0" w:rsidRPr="007841E9" w:rsidRDefault="002329F0" w:rsidP="001C1D7D">
            <w:pPr>
              <w:spacing w:after="0" w:line="240" w:lineRule="auto"/>
              <w:jc w:val="both"/>
              <w:rPr>
                <w:rFonts w:ascii="Times New Roman" w:hAnsi="Times New Roman" w:cs="Times New Roman"/>
                <w:sz w:val="28"/>
                <w:szCs w:val="28"/>
              </w:rPr>
            </w:pPr>
          </w:p>
        </w:tc>
        <w:tc>
          <w:tcPr>
            <w:tcW w:w="3627" w:type="dxa"/>
            <w:tcBorders>
              <w:left w:val="single" w:sz="4" w:space="0" w:color="auto"/>
            </w:tcBorders>
            <w:vAlign w:val="center"/>
          </w:tcPr>
          <w:p w:rsidR="002329F0" w:rsidRPr="007841E9" w:rsidRDefault="002329F0" w:rsidP="001C1D7D">
            <w:pPr>
              <w:spacing w:after="0" w:line="240" w:lineRule="auto"/>
              <w:jc w:val="center"/>
              <w:rPr>
                <w:rFonts w:ascii="Times New Roman" w:hAnsi="Times New Roman" w:cs="Times New Roman"/>
                <w:sz w:val="28"/>
                <w:szCs w:val="28"/>
              </w:rPr>
            </w:pPr>
            <w:r w:rsidRPr="007841E9">
              <w:rPr>
                <w:rFonts w:ascii="Times New Roman" w:hAnsi="Times New Roman" w:cs="Times New Roman"/>
                <w:sz w:val="28"/>
                <w:szCs w:val="28"/>
              </w:rPr>
              <w:t>2014 год</w:t>
            </w:r>
          </w:p>
        </w:tc>
      </w:tr>
      <w:tr w:rsidR="002329F0" w:rsidRPr="007841E9" w:rsidTr="001C1D7D">
        <w:trPr>
          <w:trHeight w:val="340"/>
          <w:jc w:val="center"/>
        </w:trPr>
        <w:tc>
          <w:tcPr>
            <w:tcW w:w="4284" w:type="dxa"/>
          </w:tcPr>
          <w:p w:rsidR="002329F0" w:rsidRPr="007841E9" w:rsidRDefault="002329F0" w:rsidP="001C1D7D">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Родилось (чел.)</w:t>
            </w:r>
          </w:p>
        </w:tc>
        <w:tc>
          <w:tcPr>
            <w:tcW w:w="3627" w:type="dxa"/>
            <w:tcBorders>
              <w:left w:val="single" w:sz="4" w:space="0" w:color="auto"/>
            </w:tcBorders>
            <w:vAlign w:val="center"/>
          </w:tcPr>
          <w:p w:rsidR="002329F0" w:rsidRPr="007841E9" w:rsidRDefault="002329F0" w:rsidP="001C1D7D">
            <w:pPr>
              <w:spacing w:after="0" w:line="240" w:lineRule="auto"/>
              <w:jc w:val="center"/>
              <w:rPr>
                <w:rFonts w:ascii="Times New Roman" w:hAnsi="Times New Roman" w:cs="Times New Roman"/>
                <w:sz w:val="28"/>
                <w:szCs w:val="28"/>
              </w:rPr>
            </w:pPr>
            <w:r w:rsidRPr="007841E9">
              <w:rPr>
                <w:rFonts w:ascii="Times New Roman" w:hAnsi="Times New Roman" w:cs="Times New Roman"/>
                <w:sz w:val="28"/>
                <w:szCs w:val="28"/>
              </w:rPr>
              <w:t>68</w:t>
            </w:r>
          </w:p>
        </w:tc>
      </w:tr>
      <w:tr w:rsidR="002329F0" w:rsidRPr="007841E9" w:rsidTr="001C1D7D">
        <w:trPr>
          <w:trHeight w:val="340"/>
          <w:jc w:val="center"/>
        </w:trPr>
        <w:tc>
          <w:tcPr>
            <w:tcW w:w="4284" w:type="dxa"/>
          </w:tcPr>
          <w:p w:rsidR="002329F0" w:rsidRPr="007841E9" w:rsidRDefault="002329F0" w:rsidP="001C1D7D">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Умерло (чел.)</w:t>
            </w:r>
          </w:p>
        </w:tc>
        <w:tc>
          <w:tcPr>
            <w:tcW w:w="3627" w:type="dxa"/>
            <w:tcBorders>
              <w:left w:val="single" w:sz="4" w:space="0" w:color="auto"/>
            </w:tcBorders>
            <w:vAlign w:val="center"/>
          </w:tcPr>
          <w:p w:rsidR="002329F0" w:rsidRPr="007841E9" w:rsidRDefault="002329F0" w:rsidP="001C1D7D">
            <w:pPr>
              <w:spacing w:after="0" w:line="240" w:lineRule="auto"/>
              <w:jc w:val="center"/>
              <w:rPr>
                <w:rFonts w:ascii="Times New Roman" w:hAnsi="Times New Roman" w:cs="Times New Roman"/>
                <w:sz w:val="28"/>
                <w:szCs w:val="28"/>
              </w:rPr>
            </w:pPr>
            <w:r w:rsidRPr="007841E9">
              <w:rPr>
                <w:rFonts w:ascii="Times New Roman" w:hAnsi="Times New Roman" w:cs="Times New Roman"/>
                <w:sz w:val="28"/>
                <w:szCs w:val="28"/>
              </w:rPr>
              <w:t>53</w:t>
            </w:r>
          </w:p>
        </w:tc>
      </w:tr>
      <w:tr w:rsidR="002329F0" w:rsidRPr="007841E9" w:rsidTr="001C1D7D">
        <w:trPr>
          <w:trHeight w:val="340"/>
          <w:jc w:val="center"/>
        </w:trPr>
        <w:tc>
          <w:tcPr>
            <w:tcW w:w="4284" w:type="dxa"/>
          </w:tcPr>
          <w:p w:rsidR="002329F0" w:rsidRPr="007841E9" w:rsidRDefault="002329F0" w:rsidP="001C1D7D">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Естественный прирост населения</w:t>
            </w:r>
          </w:p>
        </w:tc>
        <w:tc>
          <w:tcPr>
            <w:tcW w:w="3627" w:type="dxa"/>
            <w:tcBorders>
              <w:left w:val="single" w:sz="4" w:space="0" w:color="auto"/>
            </w:tcBorders>
            <w:vAlign w:val="center"/>
          </w:tcPr>
          <w:p w:rsidR="002329F0" w:rsidRPr="007841E9" w:rsidRDefault="002329F0" w:rsidP="001C1D7D">
            <w:pPr>
              <w:spacing w:after="0" w:line="240" w:lineRule="auto"/>
              <w:jc w:val="center"/>
              <w:rPr>
                <w:rFonts w:ascii="Times New Roman" w:hAnsi="Times New Roman" w:cs="Times New Roman"/>
                <w:sz w:val="28"/>
                <w:szCs w:val="28"/>
              </w:rPr>
            </w:pPr>
            <w:r w:rsidRPr="007841E9">
              <w:rPr>
                <w:rFonts w:ascii="Times New Roman" w:hAnsi="Times New Roman" w:cs="Times New Roman"/>
                <w:sz w:val="28"/>
                <w:szCs w:val="28"/>
              </w:rPr>
              <w:t>+15</w:t>
            </w:r>
          </w:p>
        </w:tc>
      </w:tr>
    </w:tbl>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Трудоспособное население составляет 3587 человек, что составляет - 59 % от общей численности населения. Работающее население занято в </w:t>
      </w:r>
      <w:r w:rsidRPr="007841E9">
        <w:rPr>
          <w:rFonts w:ascii="Times New Roman" w:hAnsi="Times New Roman" w:cs="Times New Roman"/>
          <w:sz w:val="28"/>
          <w:szCs w:val="28"/>
        </w:rPr>
        <w:lastRenderedPageBreak/>
        <w:t xml:space="preserve">основном за пределами поселения. В непроизводственной сфере работает 191 человек – это здравоохранение, образование, социальное обеспечение и другие службы, что составляет 5 % от числа трудоспособного населения.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2014 году в Крымский Центр занятости населения по поиску работы обратились146 человек, из них признаны безработными 18 человек, 109 гражданам были предоставлены рабочие места. На общественные работы были привлечено13 безработных граждан. 28 несовершеннолетних подростков работали с поддержкой центра занятости в летний период.</w:t>
      </w:r>
    </w:p>
    <w:p w:rsidR="002329F0" w:rsidRPr="007841E9" w:rsidRDefault="002329F0" w:rsidP="002329F0">
      <w:pPr>
        <w:spacing w:after="0" w:line="240" w:lineRule="auto"/>
        <w:ind w:firstLine="709"/>
        <w:jc w:val="both"/>
        <w:rPr>
          <w:rFonts w:ascii="Times New Roman" w:hAnsi="Times New Roman" w:cs="Times New Roman"/>
          <w:b/>
          <w:sz w:val="28"/>
          <w:szCs w:val="28"/>
        </w:rPr>
      </w:pPr>
      <w:r w:rsidRPr="007841E9">
        <w:rPr>
          <w:rFonts w:ascii="Times New Roman" w:hAnsi="Times New Roman" w:cs="Times New Roman"/>
          <w:sz w:val="28"/>
          <w:szCs w:val="28"/>
        </w:rPr>
        <w:t>Уровень безработицы в поселении за отчетный период составил 0,2 % при районном  уровне  - 0,5 %  и краевом – 0,7%.</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Основными крупными предприятиями на территории поселения являются:  ООО КСЦ «</w:t>
      </w:r>
      <w:proofErr w:type="spellStart"/>
      <w:r w:rsidRPr="007841E9">
        <w:rPr>
          <w:rFonts w:ascii="Times New Roman" w:hAnsi="Times New Roman" w:cs="Times New Roman"/>
          <w:sz w:val="28"/>
          <w:szCs w:val="28"/>
        </w:rPr>
        <w:t>Гавриш</w:t>
      </w:r>
      <w:proofErr w:type="spellEnd"/>
      <w:r w:rsidRPr="007841E9">
        <w:rPr>
          <w:rFonts w:ascii="Times New Roman" w:hAnsi="Times New Roman" w:cs="Times New Roman"/>
          <w:sz w:val="28"/>
          <w:szCs w:val="28"/>
        </w:rPr>
        <w:t>»,  ООО «КП «</w:t>
      </w:r>
      <w:proofErr w:type="spellStart"/>
      <w:r w:rsidRPr="007841E9">
        <w:rPr>
          <w:rFonts w:ascii="Times New Roman" w:hAnsi="Times New Roman" w:cs="Times New Roman"/>
          <w:sz w:val="28"/>
          <w:szCs w:val="28"/>
        </w:rPr>
        <w:t>Гавриш</w:t>
      </w:r>
      <w:proofErr w:type="spellEnd"/>
      <w:r w:rsidRPr="007841E9">
        <w:rPr>
          <w:rFonts w:ascii="Times New Roman" w:hAnsi="Times New Roman" w:cs="Times New Roman"/>
          <w:sz w:val="28"/>
          <w:szCs w:val="28"/>
        </w:rPr>
        <w:t>», которые занимаются селекцией  и производством семян овощных культур, выращиванием саженцев плодовых и декоративных деревьев и предприятие ООО ТД «</w:t>
      </w:r>
      <w:proofErr w:type="spellStart"/>
      <w:r w:rsidRPr="007841E9">
        <w:rPr>
          <w:rFonts w:ascii="Times New Roman" w:hAnsi="Times New Roman" w:cs="Times New Roman"/>
          <w:sz w:val="28"/>
          <w:szCs w:val="28"/>
        </w:rPr>
        <w:t>Вирбак</w:t>
      </w:r>
      <w:proofErr w:type="spellEnd"/>
      <w:r w:rsidRPr="007841E9">
        <w:rPr>
          <w:rFonts w:ascii="Times New Roman" w:hAnsi="Times New Roman" w:cs="Times New Roman"/>
          <w:sz w:val="28"/>
          <w:szCs w:val="28"/>
        </w:rPr>
        <w:t>» занимается хранением  легковых и грузовых автомобилей.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За отчетный период 2014 года сельскохозяйственной деятельностью занимались 2 крупных предприятия (ООО «КРАСНОДАРАГРОАЛЬЯНС»,   ООО КСЦ «</w:t>
      </w:r>
      <w:proofErr w:type="spellStart"/>
      <w:r w:rsidRPr="007841E9">
        <w:rPr>
          <w:rFonts w:ascii="Times New Roman" w:hAnsi="Times New Roman" w:cs="Times New Roman"/>
          <w:sz w:val="28"/>
          <w:szCs w:val="28"/>
        </w:rPr>
        <w:t>Гавриш</w:t>
      </w:r>
      <w:proofErr w:type="spellEnd"/>
      <w:r w:rsidRPr="007841E9">
        <w:rPr>
          <w:rFonts w:ascii="Times New Roman" w:hAnsi="Times New Roman" w:cs="Times New Roman"/>
          <w:sz w:val="28"/>
          <w:szCs w:val="28"/>
        </w:rPr>
        <w:t>»)   и  11 крестьянских (фермерских) хозяйств,  которые  выращивают зерновые культуры, картофель, овощи.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2015 году предприятие – арендатора сельскохозяйственных земель ООО «КРАСНОДАРАГРОАЛЬЯНС» сменит предприятие ООО «Эспланада - Кубанская».</w:t>
      </w:r>
    </w:p>
    <w:p w:rsidR="002329F0" w:rsidRPr="007841E9" w:rsidRDefault="002329F0" w:rsidP="002329F0">
      <w:pPr>
        <w:widowControl w:val="0"/>
        <w:suppressAutoHyphens/>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Кроме того,  на  территории поселения имеется 1649 личных подсобных хозяйств жителей поселения. </w:t>
      </w:r>
      <w:r w:rsidRPr="007841E9">
        <w:rPr>
          <w:rFonts w:ascii="Times New Roman" w:eastAsia="Times New Roman" w:hAnsi="Times New Roman" w:cs="Times New Roman"/>
          <w:sz w:val="28"/>
          <w:szCs w:val="28"/>
          <w:lang w:eastAsia="ar-SA"/>
        </w:rPr>
        <w:t xml:space="preserve">Всего по поселению в личных подсобных хозяйствах занято порядка 2,5 тыс. человек или 46 % от общей численности населения. </w:t>
      </w:r>
    </w:p>
    <w:p w:rsidR="002329F0" w:rsidRPr="007841E9" w:rsidRDefault="002329F0" w:rsidP="002329F0">
      <w:pPr>
        <w:widowControl w:val="0"/>
        <w:suppressAutoHyphens/>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За 2014 год было получено владельцами теплиц субсидий из краевого бюджета на сумму 119, 3 тысячи рублей. Площадь вновь построенных теплиц составила 684 кв. метров, в которых выращиваются овощи и рассада овощей (помидоров, баклажанов, перца, капусты).</w:t>
      </w:r>
    </w:p>
    <w:p w:rsidR="002329F0" w:rsidRPr="007841E9" w:rsidRDefault="002329F0" w:rsidP="002329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841E9">
        <w:rPr>
          <w:rFonts w:ascii="Times New Roman" w:eastAsia="Times New Roman" w:hAnsi="Times New Roman" w:cs="Times New Roman"/>
          <w:sz w:val="28"/>
          <w:szCs w:val="28"/>
          <w:lang w:eastAsia="ar-SA"/>
        </w:rPr>
        <w:t>Помимо сельскохозяйственных предприятий так же функционируют 11 крестьянско-фермерских хозяйств, которые обрабатывают 216, 2 га земли.</w:t>
      </w:r>
    </w:p>
    <w:p w:rsidR="002329F0" w:rsidRPr="007841E9" w:rsidRDefault="002329F0" w:rsidP="002329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841E9">
        <w:rPr>
          <w:rFonts w:ascii="Times New Roman" w:eastAsia="Times New Roman" w:hAnsi="Times New Roman" w:cs="Times New Roman"/>
          <w:sz w:val="28"/>
          <w:szCs w:val="28"/>
          <w:lang w:eastAsia="ar-SA"/>
        </w:rPr>
        <w:t>КФХ поселения специализируются на выращивании овощных культур, зерновых и картофеля. Наиболее крупным является   КФХ  Горина Геннадия Викторовича – занимается выращиванием овощей и картофеля, КФХ Макаренко  Ангелины Владимировны, занимается выращиванием  КРС.</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На территории поселения функционирует 32 объекта стационарной торговли.</w:t>
      </w:r>
    </w:p>
    <w:p w:rsidR="002329F0" w:rsidRPr="007841E9" w:rsidRDefault="002329F0" w:rsidP="002329F0">
      <w:pPr>
        <w:spacing w:after="0" w:line="240" w:lineRule="auto"/>
        <w:ind w:firstLine="709"/>
        <w:jc w:val="both"/>
        <w:rPr>
          <w:rFonts w:ascii="Times New Roman" w:eastAsia="Times New Roman" w:hAnsi="Times New Roman" w:cs="Times New Roman"/>
          <w:sz w:val="28"/>
          <w:szCs w:val="28"/>
        </w:rPr>
      </w:pPr>
      <w:r w:rsidRPr="007841E9">
        <w:rPr>
          <w:rFonts w:ascii="Times New Roman" w:eastAsia="Times New Roman" w:hAnsi="Times New Roman" w:cs="Times New Roman"/>
          <w:sz w:val="28"/>
          <w:szCs w:val="28"/>
        </w:rPr>
        <w:t>Так же на территории поселения  расположено три отвода для разработки месторождений по добыче нефти:</w:t>
      </w:r>
    </w:p>
    <w:p w:rsidR="002329F0" w:rsidRPr="007841E9" w:rsidRDefault="002329F0" w:rsidP="002329F0">
      <w:pPr>
        <w:pStyle w:val="a4"/>
        <w:ind w:firstLine="709"/>
        <w:jc w:val="both"/>
        <w:rPr>
          <w:szCs w:val="28"/>
        </w:rPr>
      </w:pPr>
      <w:r w:rsidRPr="007841E9">
        <w:rPr>
          <w:szCs w:val="28"/>
        </w:rPr>
        <w:t xml:space="preserve">- </w:t>
      </w:r>
      <w:proofErr w:type="spellStart"/>
      <w:r w:rsidRPr="007841E9">
        <w:rPr>
          <w:szCs w:val="28"/>
        </w:rPr>
        <w:t>Абино</w:t>
      </w:r>
      <w:proofErr w:type="spellEnd"/>
      <w:r w:rsidRPr="007841E9">
        <w:rPr>
          <w:szCs w:val="28"/>
        </w:rPr>
        <w:t xml:space="preserve"> - Украинское месторождение нефти, </w:t>
      </w:r>
    </w:p>
    <w:p w:rsidR="002329F0" w:rsidRPr="007841E9" w:rsidRDefault="002329F0" w:rsidP="002329F0">
      <w:pPr>
        <w:pStyle w:val="a4"/>
        <w:ind w:firstLine="709"/>
        <w:jc w:val="both"/>
        <w:rPr>
          <w:szCs w:val="28"/>
        </w:rPr>
      </w:pPr>
      <w:r w:rsidRPr="007841E9">
        <w:rPr>
          <w:szCs w:val="28"/>
        </w:rPr>
        <w:t xml:space="preserve">- Украинское месторождение </w:t>
      </w:r>
    </w:p>
    <w:p w:rsidR="002329F0" w:rsidRPr="007841E9" w:rsidRDefault="002329F0" w:rsidP="002329F0">
      <w:pPr>
        <w:pStyle w:val="a4"/>
        <w:ind w:firstLine="709"/>
        <w:jc w:val="both"/>
        <w:rPr>
          <w:szCs w:val="28"/>
        </w:rPr>
      </w:pPr>
      <w:r w:rsidRPr="007841E9">
        <w:rPr>
          <w:szCs w:val="28"/>
        </w:rPr>
        <w:t xml:space="preserve">- </w:t>
      </w:r>
      <w:proofErr w:type="spellStart"/>
      <w:r w:rsidRPr="007841E9">
        <w:rPr>
          <w:szCs w:val="28"/>
        </w:rPr>
        <w:t>Шептальское</w:t>
      </w:r>
      <w:proofErr w:type="spellEnd"/>
      <w:r w:rsidRPr="007841E9">
        <w:rPr>
          <w:szCs w:val="28"/>
        </w:rPr>
        <w:t xml:space="preserve"> месторождение.</w:t>
      </w:r>
    </w:p>
    <w:p w:rsidR="002329F0" w:rsidRPr="007841E9" w:rsidRDefault="002329F0" w:rsidP="002329F0">
      <w:pPr>
        <w:spacing w:after="0" w:line="240" w:lineRule="auto"/>
        <w:ind w:firstLine="709"/>
        <w:jc w:val="both"/>
        <w:rPr>
          <w:rFonts w:ascii="Times New Roman" w:eastAsia="Times New Roman" w:hAnsi="Times New Roman" w:cs="Times New Roman"/>
          <w:sz w:val="28"/>
          <w:szCs w:val="28"/>
        </w:rPr>
      </w:pPr>
      <w:r w:rsidRPr="007841E9">
        <w:rPr>
          <w:rFonts w:ascii="Times New Roman" w:eastAsia="Times New Roman" w:hAnsi="Times New Roman" w:cs="Times New Roman"/>
          <w:sz w:val="28"/>
          <w:szCs w:val="28"/>
        </w:rPr>
        <w:t xml:space="preserve">Также имеется ряд промысловых и подводящих нефтепроводов, обеспечивающих внутренние перекачки и транспортировку нефти с </w:t>
      </w:r>
      <w:r w:rsidRPr="007841E9">
        <w:rPr>
          <w:rFonts w:ascii="Times New Roman" w:eastAsia="Times New Roman" w:hAnsi="Times New Roman" w:cs="Times New Roman"/>
          <w:sz w:val="28"/>
          <w:szCs w:val="28"/>
        </w:rPr>
        <w:lastRenderedPageBreak/>
        <w:t>нефтепромыслов на головные сооружения, из-за которых мы не можем предоставить земельные участки для инвестиционных проектов.</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Из всего вышесказанного можно сделать вывод, что экономика поселения является многопрофильной.</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spacing w:after="0" w:line="240" w:lineRule="auto"/>
        <w:jc w:val="center"/>
        <w:rPr>
          <w:rFonts w:ascii="Times New Roman" w:hAnsi="Times New Roman" w:cs="Times New Roman"/>
          <w:b/>
          <w:sz w:val="28"/>
          <w:szCs w:val="28"/>
        </w:rPr>
      </w:pPr>
      <w:r w:rsidRPr="007841E9">
        <w:rPr>
          <w:rFonts w:ascii="Times New Roman" w:hAnsi="Times New Roman" w:cs="Times New Roman"/>
          <w:b/>
          <w:sz w:val="28"/>
          <w:szCs w:val="28"/>
        </w:rPr>
        <w:t>ЖИЛИЩНО-КОММУНАЛЬНОЕ ХОЗЯЙСТВО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Социальная стабильность  во многом зависит  от положения дел в сфере </w:t>
      </w:r>
      <w:proofErr w:type="spellStart"/>
      <w:proofErr w:type="gramStart"/>
      <w:r w:rsidRPr="007841E9">
        <w:rPr>
          <w:rFonts w:ascii="Times New Roman" w:hAnsi="Times New Roman" w:cs="Times New Roman"/>
          <w:sz w:val="28"/>
          <w:szCs w:val="28"/>
        </w:rPr>
        <w:t>жилищно</w:t>
      </w:r>
      <w:proofErr w:type="spellEnd"/>
      <w:r w:rsidRPr="007841E9">
        <w:rPr>
          <w:rFonts w:ascii="Times New Roman" w:hAnsi="Times New Roman" w:cs="Times New Roman"/>
          <w:sz w:val="28"/>
          <w:szCs w:val="28"/>
        </w:rPr>
        <w:t>- коммунального</w:t>
      </w:r>
      <w:proofErr w:type="gramEnd"/>
      <w:r w:rsidRPr="007841E9">
        <w:rPr>
          <w:rFonts w:ascii="Times New Roman" w:hAnsi="Times New Roman" w:cs="Times New Roman"/>
          <w:sz w:val="28"/>
          <w:szCs w:val="28"/>
        </w:rPr>
        <w:t xml:space="preserve"> хозяйства. Главными по – </w:t>
      </w:r>
      <w:proofErr w:type="gramStart"/>
      <w:r w:rsidRPr="007841E9">
        <w:rPr>
          <w:rFonts w:ascii="Times New Roman" w:hAnsi="Times New Roman" w:cs="Times New Roman"/>
          <w:sz w:val="28"/>
          <w:szCs w:val="28"/>
        </w:rPr>
        <w:t>прежнему</w:t>
      </w:r>
      <w:proofErr w:type="gramEnd"/>
      <w:r w:rsidRPr="007841E9">
        <w:rPr>
          <w:rFonts w:ascii="Times New Roman" w:hAnsi="Times New Roman" w:cs="Times New Roman"/>
          <w:sz w:val="28"/>
          <w:szCs w:val="28"/>
        </w:rPr>
        <w:t xml:space="preserve">  остаются вопросы ремонта дорог, водоснабжения, водоотведения, санитарного состояния, энергоснабжения,  газификации, благоустройства  на территории поселения.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Расходы консолидированного бюджета на жилищно-коммунальное хозяйство  в 2014 году составили 4 622, 4 тысяч рублей. </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spacing w:after="0" w:line="240" w:lineRule="auto"/>
        <w:jc w:val="both"/>
        <w:rPr>
          <w:rFonts w:ascii="Times New Roman" w:hAnsi="Times New Roman" w:cs="Times New Roman"/>
          <w:b/>
          <w:sz w:val="28"/>
          <w:szCs w:val="28"/>
          <w:u w:val="single"/>
        </w:rPr>
      </w:pPr>
      <w:r w:rsidRPr="007841E9">
        <w:rPr>
          <w:rFonts w:ascii="Times New Roman" w:hAnsi="Times New Roman" w:cs="Times New Roman"/>
          <w:b/>
          <w:sz w:val="28"/>
          <w:szCs w:val="28"/>
          <w:u w:val="single"/>
        </w:rPr>
        <w:t xml:space="preserve">Все населенные пункты поселения связаны между собой асфальтированными и гравийными дорогами с твердым покрытием.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По территории поселения проходит дорога федерального значения «Краснодар – Новороссийск» протяженностью 6 км.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Две дороги краевого значения: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Крымск – х. Армянский - </w:t>
      </w:r>
      <w:proofErr w:type="gramStart"/>
      <w:r w:rsidRPr="007841E9">
        <w:rPr>
          <w:rFonts w:ascii="Times New Roman" w:hAnsi="Times New Roman" w:cs="Times New Roman"/>
          <w:sz w:val="28"/>
          <w:szCs w:val="28"/>
        </w:rPr>
        <w:t>асфальтированная</w:t>
      </w:r>
      <w:proofErr w:type="gramEnd"/>
      <w:r w:rsidRPr="007841E9">
        <w:rPr>
          <w:rFonts w:ascii="Times New Roman" w:hAnsi="Times New Roman" w:cs="Times New Roman"/>
          <w:sz w:val="28"/>
          <w:szCs w:val="28"/>
        </w:rPr>
        <w:t xml:space="preserve"> – 5 км,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х. Новоукраинский – х. В. Ставрополька в щебеночном исполнении – 5 км,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w:t>
      </w:r>
      <w:proofErr w:type="spellStart"/>
      <w:r w:rsidRPr="007841E9">
        <w:rPr>
          <w:rFonts w:ascii="Times New Roman" w:hAnsi="Times New Roman" w:cs="Times New Roman"/>
          <w:sz w:val="28"/>
          <w:szCs w:val="28"/>
        </w:rPr>
        <w:t>внутрипоселковых</w:t>
      </w:r>
      <w:proofErr w:type="spellEnd"/>
      <w:r w:rsidRPr="007841E9">
        <w:rPr>
          <w:rFonts w:ascii="Times New Roman" w:hAnsi="Times New Roman" w:cs="Times New Roman"/>
          <w:sz w:val="28"/>
          <w:szCs w:val="28"/>
        </w:rPr>
        <w:t xml:space="preserve"> дорог – 34, 7 км.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2014 году  при </w:t>
      </w:r>
      <w:proofErr w:type="spellStart"/>
      <w:r w:rsidRPr="007841E9">
        <w:rPr>
          <w:rFonts w:ascii="Times New Roman" w:hAnsi="Times New Roman" w:cs="Times New Roman"/>
          <w:sz w:val="28"/>
          <w:szCs w:val="28"/>
        </w:rPr>
        <w:t>софинансировании</w:t>
      </w:r>
      <w:proofErr w:type="spellEnd"/>
      <w:r w:rsidRPr="007841E9">
        <w:rPr>
          <w:rFonts w:ascii="Times New Roman" w:hAnsi="Times New Roman" w:cs="Times New Roman"/>
          <w:sz w:val="28"/>
          <w:szCs w:val="28"/>
        </w:rPr>
        <w:t xml:space="preserve"> средств  КЦП «Капитальный ремонт  автомобильных дорог общего пользования местного значения» произведено асфальтирование дороги по улице Горького х. Армянского (350 м) сметной стоимостью 966,1 тыс. рублей (800 тыс. руб. из краевого бюджета и 166,1 тыс. руб. из бюджета поселения).</w:t>
      </w:r>
    </w:p>
    <w:p w:rsidR="002329F0" w:rsidRPr="007841E9" w:rsidRDefault="002329F0" w:rsidP="002329F0">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          Кроме того, за счет средств бюджета поселения хозяйственным способом произведен  ремонт дорог:</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Горная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(900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Кубанская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(300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Полевая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(300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Кольцевая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(200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Гагарина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(500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ул</w:t>
      </w:r>
      <w:proofErr w:type="gramStart"/>
      <w:r w:rsidRPr="007841E9">
        <w:rPr>
          <w:rFonts w:ascii="Times New Roman" w:hAnsi="Times New Roman" w:cs="Times New Roman"/>
          <w:sz w:val="28"/>
          <w:szCs w:val="28"/>
        </w:rPr>
        <w:t>.Г</w:t>
      </w:r>
      <w:proofErr w:type="gramEnd"/>
      <w:r w:rsidRPr="007841E9">
        <w:rPr>
          <w:rFonts w:ascii="Times New Roman" w:hAnsi="Times New Roman" w:cs="Times New Roman"/>
          <w:sz w:val="28"/>
          <w:szCs w:val="28"/>
        </w:rPr>
        <w:t xml:space="preserve">рушевая х. Армянского (300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Молодёжная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(300 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Радости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(100м),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Надежды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(200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w:t>
      </w:r>
      <w:proofErr w:type="spellStart"/>
      <w:r w:rsidRPr="007841E9">
        <w:rPr>
          <w:rFonts w:ascii="Times New Roman" w:hAnsi="Times New Roman" w:cs="Times New Roman"/>
          <w:sz w:val="28"/>
          <w:szCs w:val="28"/>
        </w:rPr>
        <w:t>Стаценко</w:t>
      </w:r>
      <w:proofErr w:type="spellEnd"/>
      <w:r w:rsidRPr="007841E9">
        <w:rPr>
          <w:rFonts w:ascii="Times New Roman" w:hAnsi="Times New Roman" w:cs="Times New Roman"/>
          <w:sz w:val="28"/>
          <w:szCs w:val="28"/>
        </w:rPr>
        <w:t xml:space="preserve">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(200 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Весенняя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(100 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Горная х. Верхняя Ставрополька(200м),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Ставропольская  х. Нижняя Ставрополька (100м),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дорога на кладбище х. </w:t>
      </w:r>
      <w:proofErr w:type="spellStart"/>
      <w:r w:rsidRPr="007841E9">
        <w:rPr>
          <w:rFonts w:ascii="Times New Roman" w:hAnsi="Times New Roman" w:cs="Times New Roman"/>
          <w:sz w:val="28"/>
          <w:szCs w:val="28"/>
        </w:rPr>
        <w:t>Шептальского</w:t>
      </w:r>
      <w:proofErr w:type="spellEnd"/>
      <w:r w:rsidRPr="007841E9">
        <w:rPr>
          <w:rFonts w:ascii="Times New Roman" w:hAnsi="Times New Roman" w:cs="Times New Roman"/>
          <w:sz w:val="28"/>
          <w:szCs w:val="28"/>
        </w:rPr>
        <w:t xml:space="preserve"> (500 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Всего: 4200 метров  на сумму 1643,6 тыс.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lastRenderedPageBreak/>
        <w:t xml:space="preserve">За счет средств, выделенных из федерального и краевого бюджетов на </w:t>
      </w:r>
      <w:proofErr w:type="spellStart"/>
      <w:proofErr w:type="gramStart"/>
      <w:r w:rsidRPr="007841E9">
        <w:rPr>
          <w:rFonts w:ascii="Times New Roman" w:hAnsi="Times New Roman" w:cs="Times New Roman"/>
          <w:sz w:val="28"/>
          <w:szCs w:val="28"/>
        </w:rPr>
        <w:t>ремонтно</w:t>
      </w:r>
      <w:proofErr w:type="spellEnd"/>
      <w:r w:rsidRPr="007841E9">
        <w:rPr>
          <w:rFonts w:ascii="Times New Roman" w:hAnsi="Times New Roman" w:cs="Times New Roman"/>
          <w:sz w:val="28"/>
          <w:szCs w:val="28"/>
        </w:rPr>
        <w:t xml:space="preserve"> - восстановительные</w:t>
      </w:r>
      <w:proofErr w:type="gramEnd"/>
      <w:r w:rsidRPr="007841E9">
        <w:rPr>
          <w:rFonts w:ascii="Times New Roman" w:hAnsi="Times New Roman" w:cs="Times New Roman"/>
          <w:sz w:val="28"/>
          <w:szCs w:val="28"/>
        </w:rPr>
        <w:t xml:space="preserve"> работы  по ликвидации последствий  наводнения в июле  2012 года отремонтированы  20 дорог.</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том числе:</w:t>
      </w:r>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t xml:space="preserve">- в х. Армянском – ул. Горького, ул. Заречная, ул. Миронова, ул. Труда, ул. Пирогова, </w:t>
      </w:r>
      <w:proofErr w:type="gramEnd"/>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t xml:space="preserve">- в х.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 пер. Береговой, пер. Железнодорожный, пер. Заречный,  ул. Ворошилова,  ул. Зеленая,  ул. Кирова,  ул. Пушкина, ул. Речная,  ул. Садовая, ул. Советов,  ул. Тельмана.</w:t>
      </w:r>
      <w:proofErr w:type="gramEnd"/>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в х. </w:t>
      </w:r>
      <w:proofErr w:type="spellStart"/>
      <w:r w:rsidRPr="007841E9">
        <w:rPr>
          <w:rFonts w:ascii="Times New Roman" w:hAnsi="Times New Roman" w:cs="Times New Roman"/>
          <w:sz w:val="28"/>
          <w:szCs w:val="28"/>
        </w:rPr>
        <w:t>Шептальском</w:t>
      </w:r>
      <w:proofErr w:type="spellEnd"/>
      <w:r w:rsidRPr="007841E9">
        <w:rPr>
          <w:rFonts w:ascii="Times New Roman" w:hAnsi="Times New Roman" w:cs="Times New Roman"/>
          <w:sz w:val="28"/>
          <w:szCs w:val="28"/>
        </w:rPr>
        <w:t xml:space="preserve"> – ул. Молодежная, ул. Широкая, ул. Шоссейная.</w:t>
      </w:r>
    </w:p>
    <w:p w:rsidR="002329F0" w:rsidRPr="007841E9" w:rsidRDefault="002329F0" w:rsidP="002329F0">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         Общая протяженность отремонтированных дорог – 14 км сметной стоимостью  20  миллионов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Итого, по всем видам программ, отремонтировано – 18,6 км дорог, что составляет - 53,6 %  всех дорог поселения.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настоящее время продолжается капитальный ремонт автомобильной дороги федерального значения по ул. Темченко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(6 км). В 2014 году капитально отремонтировано 2 км тротуаров вдоль  ул. Темченко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w:t>
      </w:r>
    </w:p>
    <w:p w:rsidR="002329F0" w:rsidRPr="007841E9" w:rsidRDefault="002329F0" w:rsidP="002329F0">
      <w:pPr>
        <w:spacing w:after="0" w:line="240" w:lineRule="auto"/>
        <w:ind w:firstLine="709"/>
        <w:jc w:val="both"/>
        <w:rPr>
          <w:rFonts w:ascii="Times New Roman" w:hAnsi="Times New Roman" w:cs="Times New Roman"/>
          <w:sz w:val="28"/>
          <w:szCs w:val="28"/>
        </w:rPr>
      </w:pPr>
    </w:p>
    <w:p w:rsidR="002329F0" w:rsidRPr="007841E9" w:rsidRDefault="002329F0" w:rsidP="002329F0">
      <w:pPr>
        <w:spacing w:after="0" w:line="240" w:lineRule="auto"/>
        <w:ind w:firstLine="709"/>
        <w:jc w:val="both"/>
        <w:rPr>
          <w:rFonts w:ascii="Times New Roman" w:hAnsi="Times New Roman" w:cs="Times New Roman"/>
          <w:b/>
          <w:sz w:val="28"/>
          <w:szCs w:val="28"/>
        </w:rPr>
      </w:pPr>
      <w:r w:rsidRPr="007841E9">
        <w:rPr>
          <w:rFonts w:ascii="Times New Roman" w:hAnsi="Times New Roman" w:cs="Times New Roman"/>
          <w:b/>
          <w:sz w:val="28"/>
          <w:szCs w:val="28"/>
          <w:u w:val="single"/>
        </w:rPr>
        <w:t>Водоснабжение в поселении осуществляется ООО «Крымский водоканал».</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Водоснабжение населения стабильно осуществляет 7 </w:t>
      </w:r>
      <w:proofErr w:type="spellStart"/>
      <w:r w:rsidRPr="007841E9">
        <w:rPr>
          <w:rFonts w:ascii="Times New Roman" w:hAnsi="Times New Roman" w:cs="Times New Roman"/>
          <w:sz w:val="28"/>
          <w:szCs w:val="28"/>
        </w:rPr>
        <w:t>артезианскихскважинами</w:t>
      </w:r>
      <w:proofErr w:type="spellEnd"/>
      <w:r w:rsidRPr="007841E9">
        <w:rPr>
          <w:rFonts w:ascii="Times New Roman" w:hAnsi="Times New Roman" w:cs="Times New Roman"/>
          <w:sz w:val="28"/>
          <w:szCs w:val="28"/>
        </w:rPr>
        <w:t xml:space="preserve"> из 3-х водозаборов. Протяженность водопроводных сетей составляет 16 км. Охват населения центральным водоснабжением составляет всего – 21 % (в хуторе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хуторе Армянском).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Полностью отсутствует центральное водоснабжение в хуторах </w:t>
      </w:r>
      <w:proofErr w:type="gramStart"/>
      <w:r w:rsidRPr="007841E9">
        <w:rPr>
          <w:rFonts w:ascii="Times New Roman" w:hAnsi="Times New Roman" w:cs="Times New Roman"/>
          <w:sz w:val="28"/>
          <w:szCs w:val="28"/>
        </w:rPr>
        <w:t>Верхняя</w:t>
      </w:r>
      <w:proofErr w:type="gramEnd"/>
      <w:r w:rsidRPr="007841E9">
        <w:rPr>
          <w:rFonts w:ascii="Times New Roman" w:hAnsi="Times New Roman" w:cs="Times New Roman"/>
          <w:sz w:val="28"/>
          <w:szCs w:val="28"/>
        </w:rPr>
        <w:t xml:space="preserve"> Ставрополька,  Нижняя Ставрополька,  </w:t>
      </w:r>
      <w:proofErr w:type="spellStart"/>
      <w:r w:rsidRPr="007841E9">
        <w:rPr>
          <w:rFonts w:ascii="Times New Roman" w:hAnsi="Times New Roman" w:cs="Times New Roman"/>
          <w:sz w:val="28"/>
          <w:szCs w:val="28"/>
        </w:rPr>
        <w:t>Шептальский</w:t>
      </w:r>
      <w:proofErr w:type="spellEnd"/>
      <w:r w:rsidRPr="007841E9">
        <w:rPr>
          <w:rFonts w:ascii="Times New Roman" w:hAnsi="Times New Roman" w:cs="Times New Roman"/>
          <w:sz w:val="28"/>
          <w:szCs w:val="28"/>
        </w:rPr>
        <w:t>. Это является недостаточным для современных условий жизни населения.</w:t>
      </w:r>
    </w:p>
    <w:p w:rsidR="002329F0" w:rsidRPr="007841E9" w:rsidRDefault="002329F0" w:rsidP="002329F0">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          В перспективном плане по развитию системы водоснабжения на территории поселения на 2015 – 2016 годы  </w:t>
      </w:r>
      <w:proofErr w:type="gramStart"/>
      <w:r w:rsidRPr="007841E9">
        <w:rPr>
          <w:rFonts w:ascii="Times New Roman" w:hAnsi="Times New Roman" w:cs="Times New Roman"/>
          <w:sz w:val="28"/>
          <w:szCs w:val="28"/>
        </w:rPr>
        <w:t>в</w:t>
      </w:r>
      <w:proofErr w:type="gramEnd"/>
      <w:r w:rsidRPr="007841E9">
        <w:rPr>
          <w:rFonts w:ascii="Times New Roman" w:hAnsi="Times New Roman" w:cs="Times New Roman"/>
          <w:sz w:val="28"/>
          <w:szCs w:val="28"/>
        </w:rPr>
        <w:t xml:space="preserve">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xml:space="preserve">. Армянском, х. </w:t>
      </w:r>
      <w:proofErr w:type="spellStart"/>
      <w:r w:rsidRPr="007841E9">
        <w:rPr>
          <w:rFonts w:ascii="Times New Roman" w:hAnsi="Times New Roman" w:cs="Times New Roman"/>
          <w:sz w:val="28"/>
          <w:szCs w:val="28"/>
        </w:rPr>
        <w:t>Шептальском</w:t>
      </w:r>
      <w:proofErr w:type="spellEnd"/>
      <w:r w:rsidRPr="007841E9">
        <w:rPr>
          <w:rFonts w:ascii="Times New Roman" w:hAnsi="Times New Roman" w:cs="Times New Roman"/>
          <w:sz w:val="28"/>
          <w:szCs w:val="28"/>
        </w:rPr>
        <w:t xml:space="preserve"> планируется вхождение в краевую целевую программу по бурению артезианской скважины и строительству разводящей сети водоснабжения этих хуторов.</w:t>
      </w:r>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t>Также в 2015 году планируется оформление бесхозного водопровода в хуторе Верхняя Ставрополька протяженностью 4 км в собственность поселения.</w:t>
      </w:r>
      <w:proofErr w:type="gramEnd"/>
    </w:p>
    <w:p w:rsidR="002329F0" w:rsidRPr="007841E9" w:rsidRDefault="002329F0" w:rsidP="002329F0">
      <w:pPr>
        <w:spacing w:after="0" w:line="240" w:lineRule="auto"/>
        <w:jc w:val="both"/>
        <w:rPr>
          <w:rFonts w:ascii="Times New Roman" w:hAnsi="Times New Roman" w:cs="Times New Roman"/>
          <w:b/>
          <w:sz w:val="28"/>
          <w:szCs w:val="28"/>
        </w:rPr>
      </w:pPr>
    </w:p>
    <w:p w:rsidR="002329F0" w:rsidRPr="007841E9" w:rsidRDefault="002329F0" w:rsidP="002329F0">
      <w:pPr>
        <w:spacing w:after="0" w:line="240" w:lineRule="auto"/>
        <w:jc w:val="both"/>
        <w:rPr>
          <w:rFonts w:ascii="Times New Roman" w:hAnsi="Times New Roman" w:cs="Times New Roman"/>
          <w:b/>
          <w:sz w:val="28"/>
          <w:szCs w:val="28"/>
          <w:u w:val="single"/>
        </w:rPr>
      </w:pPr>
      <w:r w:rsidRPr="007841E9">
        <w:rPr>
          <w:rFonts w:ascii="Times New Roman" w:hAnsi="Times New Roman" w:cs="Times New Roman"/>
          <w:b/>
          <w:sz w:val="28"/>
          <w:szCs w:val="28"/>
          <w:u w:val="single"/>
        </w:rPr>
        <w:t xml:space="preserve">Водоотведение в поселении осуществляется ООО «Крымские коммунальные  сети».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систему водоотведения входит:</w:t>
      </w:r>
    </w:p>
    <w:p w:rsidR="002329F0" w:rsidRPr="007841E9" w:rsidRDefault="002329F0" w:rsidP="002329F0">
      <w:pPr>
        <w:pStyle w:val="a8"/>
        <w:numPr>
          <w:ilvl w:val="0"/>
          <w:numId w:val="2"/>
        </w:numPr>
        <w:spacing w:after="0" w:line="240" w:lineRule="auto"/>
        <w:ind w:firstLine="709"/>
        <w:jc w:val="both"/>
        <w:rPr>
          <w:rFonts w:ascii="Times New Roman" w:hAnsi="Times New Roman" w:cs="Times New Roman"/>
          <w:sz w:val="28"/>
          <w:szCs w:val="28"/>
        </w:rPr>
      </w:pPr>
      <w:proofErr w:type="spellStart"/>
      <w:r w:rsidRPr="007841E9">
        <w:rPr>
          <w:rFonts w:ascii="Times New Roman" w:hAnsi="Times New Roman" w:cs="Times New Roman"/>
          <w:sz w:val="28"/>
          <w:szCs w:val="28"/>
        </w:rPr>
        <w:t>канализационно</w:t>
      </w:r>
      <w:proofErr w:type="spellEnd"/>
      <w:r w:rsidRPr="007841E9">
        <w:rPr>
          <w:rFonts w:ascii="Times New Roman" w:hAnsi="Times New Roman" w:cs="Times New Roman"/>
          <w:sz w:val="28"/>
          <w:szCs w:val="28"/>
        </w:rPr>
        <w:t xml:space="preserve"> - насосная станция</w:t>
      </w:r>
      <w:proofErr w:type="gramStart"/>
      <w:r w:rsidRPr="007841E9">
        <w:rPr>
          <w:rFonts w:ascii="Times New Roman" w:hAnsi="Times New Roman" w:cs="Times New Roman"/>
          <w:sz w:val="28"/>
          <w:szCs w:val="28"/>
        </w:rPr>
        <w:t xml:space="preserve"> ,</w:t>
      </w:r>
      <w:proofErr w:type="gramEnd"/>
    </w:p>
    <w:p w:rsidR="002329F0" w:rsidRPr="007841E9" w:rsidRDefault="002329F0" w:rsidP="002329F0">
      <w:pPr>
        <w:pStyle w:val="a8"/>
        <w:numPr>
          <w:ilvl w:val="0"/>
          <w:numId w:val="2"/>
        </w:num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3,4 км  канализационных сетей,</w:t>
      </w:r>
    </w:p>
    <w:p w:rsidR="002329F0" w:rsidRPr="007841E9" w:rsidRDefault="002329F0" w:rsidP="002329F0">
      <w:pPr>
        <w:pStyle w:val="a8"/>
        <w:numPr>
          <w:ilvl w:val="0"/>
          <w:numId w:val="2"/>
        </w:num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1,7 км  напорной канализации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Услугами водоотведения пользуется 277 абонентов.</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Система водоотведения требует капитальных вложений.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lastRenderedPageBreak/>
        <w:t xml:space="preserve">В 2014 году планировалось вхождение в краевую целевую программу по реконструкции КНС в х.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сметная стоимость работ 7, 3 миллиона рублей, в том числе 730 тысяч рублей из бюджета поселения. При выполнении этих работ появилась бы возможность увеличения числа абонентов и улучшения экологической ситуации на территории поселения.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Однако, в 2014 году,  краевая программа по водоотведению не работала.  Заявка на участие в программе подана в 2015 году.</w:t>
      </w:r>
    </w:p>
    <w:p w:rsidR="002329F0" w:rsidRPr="007841E9" w:rsidRDefault="002329F0" w:rsidP="002329F0">
      <w:pPr>
        <w:spacing w:after="0" w:line="240" w:lineRule="auto"/>
        <w:jc w:val="both"/>
        <w:rPr>
          <w:rFonts w:ascii="Times New Roman" w:hAnsi="Times New Roman" w:cs="Times New Roman"/>
          <w:b/>
          <w:i/>
          <w:sz w:val="28"/>
          <w:szCs w:val="28"/>
        </w:rPr>
      </w:pPr>
    </w:p>
    <w:p w:rsidR="002329F0" w:rsidRPr="007841E9" w:rsidRDefault="002329F0" w:rsidP="002329F0">
      <w:pPr>
        <w:spacing w:after="0" w:line="240" w:lineRule="auto"/>
        <w:ind w:firstLine="709"/>
        <w:jc w:val="both"/>
        <w:rPr>
          <w:rFonts w:ascii="Times New Roman" w:hAnsi="Times New Roman" w:cs="Times New Roman"/>
          <w:b/>
          <w:sz w:val="28"/>
          <w:szCs w:val="28"/>
          <w:u w:val="single"/>
        </w:rPr>
      </w:pPr>
      <w:r w:rsidRPr="007841E9">
        <w:rPr>
          <w:rFonts w:ascii="Times New Roman" w:hAnsi="Times New Roman" w:cs="Times New Roman"/>
          <w:b/>
          <w:sz w:val="28"/>
          <w:szCs w:val="28"/>
          <w:u w:val="single"/>
        </w:rPr>
        <w:t>Вывоз ТБО с территории поселения с 2011 года производит ООО «Кубанская экологическая компания» (ООО «Абинск ТБО»).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Предприятие работает стабильно. В течение ода нареканий сбоев графика работы не было. Однако  основной проблемой является то, что из  1990 домовладений договора на вывоз ТБО заключены с 1007 абонентами, это составляет 50,6 %. Граждане, которые не </w:t>
      </w:r>
      <w:proofErr w:type="gramStart"/>
      <w:r w:rsidRPr="007841E9">
        <w:rPr>
          <w:rFonts w:ascii="Times New Roman" w:hAnsi="Times New Roman" w:cs="Times New Roman"/>
          <w:sz w:val="28"/>
          <w:szCs w:val="28"/>
        </w:rPr>
        <w:t>заключили договора на вывоз ТБО являются</w:t>
      </w:r>
      <w:proofErr w:type="gramEnd"/>
      <w:r w:rsidRPr="007841E9">
        <w:rPr>
          <w:rFonts w:ascii="Times New Roman" w:hAnsi="Times New Roman" w:cs="Times New Roman"/>
          <w:sz w:val="28"/>
          <w:szCs w:val="28"/>
        </w:rPr>
        <w:t xml:space="preserve"> потенциальными нарушителями санитарного состояния на территории поселения.</w:t>
      </w:r>
    </w:p>
    <w:p w:rsidR="002329F0" w:rsidRPr="007841E9" w:rsidRDefault="002329F0" w:rsidP="002329F0">
      <w:pPr>
        <w:spacing w:after="0" w:line="240" w:lineRule="auto"/>
        <w:ind w:firstLine="709"/>
        <w:jc w:val="both"/>
        <w:rPr>
          <w:rFonts w:ascii="Times New Roman" w:hAnsi="Times New Roman" w:cs="Times New Roman"/>
          <w:sz w:val="28"/>
          <w:szCs w:val="28"/>
        </w:rPr>
      </w:pPr>
    </w:p>
    <w:p w:rsidR="002329F0" w:rsidRPr="007841E9" w:rsidRDefault="002329F0" w:rsidP="002329F0">
      <w:pPr>
        <w:spacing w:after="0" w:line="240" w:lineRule="auto"/>
        <w:jc w:val="both"/>
        <w:rPr>
          <w:rFonts w:ascii="Times New Roman" w:hAnsi="Times New Roman" w:cs="Times New Roman"/>
          <w:b/>
          <w:sz w:val="28"/>
          <w:szCs w:val="28"/>
          <w:u w:val="single"/>
        </w:rPr>
      </w:pPr>
      <w:r w:rsidRPr="007841E9">
        <w:rPr>
          <w:rFonts w:ascii="Times New Roman" w:hAnsi="Times New Roman" w:cs="Times New Roman"/>
          <w:b/>
          <w:sz w:val="28"/>
          <w:szCs w:val="28"/>
          <w:u w:val="single"/>
        </w:rPr>
        <w:t>Энергоснабжение осуществляется Крымскими районными распределительными сетями  (150, 19 км)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Большая работа на территории поселения проводится по улучшению качества электроснабжения населения.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2013 году на собрании граждан ул. Ворошилова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было принято решение о подаче заявления с каждого домовладения на увеличение мощности до 5 кВт. Инициатором стал житель улицы Ворошилова Измайлов Роман </w:t>
      </w:r>
      <w:proofErr w:type="spellStart"/>
      <w:r w:rsidRPr="007841E9">
        <w:rPr>
          <w:rFonts w:ascii="Times New Roman" w:hAnsi="Times New Roman" w:cs="Times New Roman"/>
          <w:sz w:val="28"/>
          <w:szCs w:val="28"/>
        </w:rPr>
        <w:t>Измайлович</w:t>
      </w:r>
      <w:proofErr w:type="spellEnd"/>
      <w:r w:rsidRPr="007841E9">
        <w:rPr>
          <w:rFonts w:ascii="Times New Roman" w:hAnsi="Times New Roman" w:cs="Times New Roman"/>
          <w:sz w:val="28"/>
          <w:szCs w:val="28"/>
        </w:rPr>
        <w:t>. Таким образом, ул. Ворошилова попала в программу ОАО «</w:t>
      </w:r>
      <w:proofErr w:type="spellStart"/>
      <w:r w:rsidRPr="007841E9">
        <w:rPr>
          <w:rFonts w:ascii="Times New Roman" w:hAnsi="Times New Roman" w:cs="Times New Roman"/>
          <w:sz w:val="28"/>
          <w:szCs w:val="28"/>
        </w:rPr>
        <w:t>Кубаньэнерго</w:t>
      </w:r>
      <w:proofErr w:type="spellEnd"/>
      <w:r w:rsidRPr="007841E9">
        <w:rPr>
          <w:rFonts w:ascii="Times New Roman" w:hAnsi="Times New Roman" w:cs="Times New Roman"/>
          <w:sz w:val="28"/>
          <w:szCs w:val="28"/>
        </w:rPr>
        <w:t>» по выпадающим доходам на 2014 год. В ноябре - декабре 2014 года были выполнены работы по капитальному ремонту  системы электроснабжения улицы (заменены столбы, вводы к домам, провода на СИП электроснабжения и уличного освещения,  ТП с 125 на 250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Решен вопрос по разукрупнению линии электроснабжения по ул. Темченко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 установлена новая трансформаторная подстанция (проблема существовала более 5 лет).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Заменено 6 трансформаторов на трансформаторных подстанциях с увеличением мощности: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на ул. Гагарина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с 100 кВт на 250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на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Верхняя Ставрополька со 100 кВт на 250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на ул. </w:t>
      </w:r>
      <w:proofErr w:type="spellStart"/>
      <w:r w:rsidRPr="007841E9">
        <w:rPr>
          <w:rFonts w:ascii="Times New Roman" w:hAnsi="Times New Roman" w:cs="Times New Roman"/>
          <w:sz w:val="28"/>
          <w:szCs w:val="28"/>
        </w:rPr>
        <w:t>Юбиленая</w:t>
      </w:r>
      <w:proofErr w:type="spellEnd"/>
      <w:r w:rsidRPr="007841E9">
        <w:rPr>
          <w:rFonts w:ascii="Times New Roman" w:hAnsi="Times New Roman" w:cs="Times New Roman"/>
          <w:sz w:val="28"/>
          <w:szCs w:val="28"/>
        </w:rPr>
        <w:t xml:space="preserve">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с 250 кВт на 400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по ул. Темченко (за </w:t>
      </w:r>
      <w:proofErr w:type="spellStart"/>
      <w:r w:rsidRPr="007841E9">
        <w:rPr>
          <w:rFonts w:ascii="Times New Roman" w:hAnsi="Times New Roman" w:cs="Times New Roman"/>
          <w:sz w:val="28"/>
          <w:szCs w:val="28"/>
        </w:rPr>
        <w:t>маг</w:t>
      </w:r>
      <w:proofErr w:type="gramStart"/>
      <w:r w:rsidRPr="007841E9">
        <w:rPr>
          <w:rFonts w:ascii="Times New Roman" w:hAnsi="Times New Roman" w:cs="Times New Roman"/>
          <w:sz w:val="28"/>
          <w:szCs w:val="28"/>
        </w:rPr>
        <w:t>.М</w:t>
      </w:r>
      <w:proofErr w:type="gramEnd"/>
      <w:r w:rsidRPr="007841E9">
        <w:rPr>
          <w:rFonts w:ascii="Times New Roman" w:hAnsi="Times New Roman" w:cs="Times New Roman"/>
          <w:sz w:val="28"/>
          <w:szCs w:val="28"/>
        </w:rPr>
        <w:t>агнит</w:t>
      </w:r>
      <w:proofErr w:type="spellEnd"/>
      <w:r w:rsidRPr="007841E9">
        <w:rPr>
          <w:rFonts w:ascii="Times New Roman" w:hAnsi="Times New Roman" w:cs="Times New Roman"/>
          <w:sz w:val="28"/>
          <w:szCs w:val="28"/>
        </w:rPr>
        <w:t>) на 250 кВт на 630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Нижняя Ставрополька с 69 кВт на 100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ул. Кольцевая – Кирова с 250 кВт на 400 кВт.</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С целью разукрупнению линий </w:t>
      </w:r>
      <w:proofErr w:type="spellStart"/>
      <w:r w:rsidRPr="007841E9">
        <w:rPr>
          <w:rFonts w:ascii="Times New Roman" w:hAnsi="Times New Roman" w:cs="Times New Roman"/>
          <w:sz w:val="28"/>
          <w:szCs w:val="28"/>
        </w:rPr>
        <w:t>электоснабжения</w:t>
      </w:r>
      <w:proofErr w:type="spellEnd"/>
      <w:r w:rsidRPr="007841E9">
        <w:rPr>
          <w:rFonts w:ascii="Times New Roman" w:hAnsi="Times New Roman" w:cs="Times New Roman"/>
          <w:sz w:val="28"/>
          <w:szCs w:val="28"/>
        </w:rPr>
        <w:t xml:space="preserve">, в 2015 году  планируется установить </w:t>
      </w:r>
      <w:proofErr w:type="gramStart"/>
      <w:r w:rsidRPr="007841E9">
        <w:rPr>
          <w:rFonts w:ascii="Times New Roman" w:hAnsi="Times New Roman" w:cs="Times New Roman"/>
          <w:sz w:val="28"/>
          <w:szCs w:val="28"/>
        </w:rPr>
        <w:t>дополнительные</w:t>
      </w:r>
      <w:proofErr w:type="gramEnd"/>
      <w:r w:rsidRPr="007841E9">
        <w:rPr>
          <w:rFonts w:ascii="Times New Roman" w:hAnsi="Times New Roman" w:cs="Times New Roman"/>
          <w:sz w:val="28"/>
          <w:szCs w:val="28"/>
        </w:rPr>
        <w:t xml:space="preserve"> ТП на:</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ул. Тельмана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ул. Кирова (Дом культуры),</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ул. Темченко (ул. Нефтяников).</w:t>
      </w:r>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lastRenderedPageBreak/>
        <w:t>Кроме этого, по программе «Выпадающие доходы» будет построена линия электропередач по ул. Нефтяников, ул. Садовая, ул. Ольховая (новый микрорайон).</w:t>
      </w:r>
      <w:proofErr w:type="gramEnd"/>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За все работы по улучшению качества электроснабжения на территории Пригородного сельского поселения хочется выразить благодарность руководству </w:t>
      </w:r>
      <w:proofErr w:type="spellStart"/>
      <w:proofErr w:type="gramStart"/>
      <w:r w:rsidRPr="007841E9">
        <w:rPr>
          <w:rFonts w:ascii="Times New Roman" w:hAnsi="Times New Roman" w:cs="Times New Roman"/>
          <w:sz w:val="28"/>
          <w:szCs w:val="28"/>
        </w:rPr>
        <w:t>Юго</w:t>
      </w:r>
      <w:proofErr w:type="spellEnd"/>
      <w:r w:rsidRPr="007841E9">
        <w:rPr>
          <w:rFonts w:ascii="Times New Roman" w:hAnsi="Times New Roman" w:cs="Times New Roman"/>
          <w:sz w:val="28"/>
          <w:szCs w:val="28"/>
        </w:rPr>
        <w:t>- Западных</w:t>
      </w:r>
      <w:proofErr w:type="gramEnd"/>
      <w:r w:rsidRPr="007841E9">
        <w:rPr>
          <w:rFonts w:ascii="Times New Roman" w:hAnsi="Times New Roman" w:cs="Times New Roman"/>
          <w:sz w:val="28"/>
          <w:szCs w:val="28"/>
        </w:rPr>
        <w:t xml:space="preserve"> электросетей и Крымского РРЭС.</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Почти все работы по улучшению качества электроснабжения произведены за последний квартал  2014 года.</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Администрацией поселения и Крымским РРЭС проведена большая работа по распиловке аварийных деревьев находящихся в  зоне линий электропередач. Спилено и </w:t>
      </w:r>
      <w:proofErr w:type="spellStart"/>
      <w:r w:rsidRPr="007841E9">
        <w:rPr>
          <w:rFonts w:ascii="Times New Roman" w:hAnsi="Times New Roman" w:cs="Times New Roman"/>
          <w:sz w:val="28"/>
          <w:szCs w:val="28"/>
        </w:rPr>
        <w:t>кронировано</w:t>
      </w:r>
      <w:proofErr w:type="spellEnd"/>
      <w:r w:rsidRPr="007841E9">
        <w:rPr>
          <w:rFonts w:ascii="Times New Roman" w:hAnsi="Times New Roman" w:cs="Times New Roman"/>
          <w:sz w:val="28"/>
          <w:szCs w:val="28"/>
        </w:rPr>
        <w:t xml:space="preserve"> 95 деревьев.</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Уже на протяжении 5- </w:t>
      </w:r>
      <w:proofErr w:type="spellStart"/>
      <w:r w:rsidRPr="007841E9">
        <w:rPr>
          <w:rFonts w:ascii="Times New Roman" w:hAnsi="Times New Roman" w:cs="Times New Roman"/>
          <w:sz w:val="28"/>
          <w:szCs w:val="28"/>
        </w:rPr>
        <w:t>ти</w:t>
      </w:r>
      <w:proofErr w:type="spellEnd"/>
      <w:r w:rsidRPr="007841E9">
        <w:rPr>
          <w:rFonts w:ascii="Times New Roman" w:hAnsi="Times New Roman" w:cs="Times New Roman"/>
          <w:sz w:val="28"/>
          <w:szCs w:val="28"/>
        </w:rPr>
        <w:t xml:space="preserve"> лет администрация поселения планомерно ведется работа по установке светильников наружного освещения улиц поселения. В настоящее время на улицах поселения установлено 322 светильника, освещено 21,2 км улиц.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2014 – 2015 году краевые целевые программы по уличному освещению не работают, поэтому администрация поселения ведет работу по установке уличных светильников  с согласия жителей,  от их счетчиков.</w:t>
      </w:r>
    </w:p>
    <w:p w:rsidR="002329F0" w:rsidRPr="007841E9" w:rsidRDefault="002329F0" w:rsidP="002329F0">
      <w:pPr>
        <w:spacing w:after="0" w:line="240" w:lineRule="auto"/>
        <w:jc w:val="both"/>
        <w:rPr>
          <w:rFonts w:ascii="Times New Roman" w:hAnsi="Times New Roman" w:cs="Times New Roman"/>
          <w:b/>
          <w:sz w:val="28"/>
          <w:szCs w:val="28"/>
        </w:rPr>
      </w:pP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u w:val="single"/>
        </w:rPr>
        <w:t>Уровень газификации домовладений хуторов  составляет – 91 %.</w:t>
      </w:r>
    </w:p>
    <w:p w:rsidR="002329F0" w:rsidRPr="007841E9" w:rsidRDefault="002329F0" w:rsidP="002329F0">
      <w:pPr>
        <w:spacing w:after="0" w:line="240" w:lineRule="auto"/>
        <w:ind w:firstLine="709"/>
        <w:jc w:val="both"/>
        <w:rPr>
          <w:rFonts w:ascii="Times New Roman" w:hAnsi="Times New Roman" w:cs="Times New Roman"/>
          <w:sz w:val="28"/>
          <w:szCs w:val="28"/>
        </w:rPr>
      </w:pPr>
      <w:proofErr w:type="spellStart"/>
      <w:r w:rsidRPr="007841E9">
        <w:rPr>
          <w:rFonts w:ascii="Times New Roman" w:hAnsi="Times New Roman" w:cs="Times New Roman"/>
          <w:sz w:val="28"/>
          <w:szCs w:val="28"/>
        </w:rPr>
        <w:t>Негазифицированными</w:t>
      </w:r>
      <w:proofErr w:type="spellEnd"/>
      <w:r w:rsidRPr="007841E9">
        <w:rPr>
          <w:rFonts w:ascii="Times New Roman" w:hAnsi="Times New Roman" w:cs="Times New Roman"/>
          <w:sz w:val="28"/>
          <w:szCs w:val="28"/>
        </w:rPr>
        <w:t xml:space="preserve"> остаются х. </w:t>
      </w:r>
      <w:proofErr w:type="spellStart"/>
      <w:r w:rsidRPr="007841E9">
        <w:rPr>
          <w:rFonts w:ascii="Times New Roman" w:hAnsi="Times New Roman" w:cs="Times New Roman"/>
          <w:sz w:val="28"/>
          <w:szCs w:val="28"/>
        </w:rPr>
        <w:t>Семенцовка</w:t>
      </w:r>
      <w:proofErr w:type="spellEnd"/>
      <w:r w:rsidRPr="007841E9">
        <w:rPr>
          <w:rFonts w:ascii="Times New Roman" w:hAnsi="Times New Roman" w:cs="Times New Roman"/>
          <w:sz w:val="28"/>
          <w:szCs w:val="28"/>
        </w:rPr>
        <w:t xml:space="preserve"> (8 домовладений), хутор Верхняя Ставрополька (54 домовладения), хутор Нижняя Ставрополька (42 домовладения),  ул. </w:t>
      </w:r>
      <w:proofErr w:type="spellStart"/>
      <w:r w:rsidRPr="007841E9">
        <w:rPr>
          <w:rFonts w:ascii="Times New Roman" w:hAnsi="Times New Roman" w:cs="Times New Roman"/>
          <w:sz w:val="28"/>
          <w:szCs w:val="28"/>
        </w:rPr>
        <w:t>Краснозеленая</w:t>
      </w:r>
      <w:proofErr w:type="spellEnd"/>
      <w:r w:rsidRPr="007841E9">
        <w:rPr>
          <w:rFonts w:ascii="Times New Roman" w:hAnsi="Times New Roman" w:cs="Times New Roman"/>
          <w:sz w:val="28"/>
          <w:szCs w:val="28"/>
        </w:rPr>
        <w:t xml:space="preserve">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(22 домовладения), новая застройка – ул. Садовая, ул. Ольховая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(26 строительных участков).</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2013 году для газификации ул. Ольховая, ул. Садовая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изготовлено определение условий подключения к газопроводу (стоимость 53 тысячи рублей). В настоящее время рассматривается вопрос по изготовлению проектно - сметной документации. Ориентировочная стоимость 500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После изготовления ПСД будет возможно участие  в КЦП по газификации этой улицы.</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Газификация хуторов Верхняя, Нижняя Ставрополька и ул. </w:t>
      </w:r>
      <w:proofErr w:type="spellStart"/>
      <w:r w:rsidRPr="007841E9">
        <w:rPr>
          <w:rFonts w:ascii="Times New Roman" w:hAnsi="Times New Roman" w:cs="Times New Roman"/>
          <w:sz w:val="28"/>
          <w:szCs w:val="28"/>
        </w:rPr>
        <w:t>Краснозеленая</w:t>
      </w:r>
      <w:proofErr w:type="spellEnd"/>
      <w:r w:rsidRPr="007841E9">
        <w:rPr>
          <w:rFonts w:ascii="Times New Roman" w:hAnsi="Times New Roman" w:cs="Times New Roman"/>
          <w:sz w:val="28"/>
          <w:szCs w:val="28"/>
        </w:rPr>
        <w:t xml:space="preserve">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стоит на постоянном контроле в администрации поселения.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течени</w:t>
      </w:r>
      <w:proofErr w:type="gramStart"/>
      <w:r w:rsidRPr="007841E9">
        <w:rPr>
          <w:rFonts w:ascii="Times New Roman" w:hAnsi="Times New Roman" w:cs="Times New Roman"/>
          <w:sz w:val="28"/>
          <w:szCs w:val="28"/>
        </w:rPr>
        <w:t>и</w:t>
      </w:r>
      <w:proofErr w:type="gramEnd"/>
      <w:r w:rsidRPr="007841E9">
        <w:rPr>
          <w:rFonts w:ascii="Times New Roman" w:hAnsi="Times New Roman" w:cs="Times New Roman"/>
          <w:sz w:val="28"/>
          <w:szCs w:val="28"/>
        </w:rPr>
        <w:t xml:space="preserve"> 2013 - 2014 годов велась переписка с  ОАО «</w:t>
      </w:r>
      <w:proofErr w:type="spellStart"/>
      <w:r w:rsidRPr="007841E9">
        <w:rPr>
          <w:rFonts w:ascii="Times New Roman" w:hAnsi="Times New Roman" w:cs="Times New Roman"/>
          <w:sz w:val="28"/>
          <w:szCs w:val="28"/>
        </w:rPr>
        <w:t>Краснодаркрайгаз</w:t>
      </w:r>
      <w:proofErr w:type="spellEnd"/>
      <w:r w:rsidRPr="007841E9">
        <w:rPr>
          <w:rFonts w:ascii="Times New Roman" w:hAnsi="Times New Roman" w:cs="Times New Roman"/>
          <w:sz w:val="28"/>
          <w:szCs w:val="28"/>
        </w:rPr>
        <w:t xml:space="preserve">» с просьбой выдать технические условия. </w:t>
      </w:r>
      <w:proofErr w:type="gramStart"/>
      <w:r w:rsidRPr="007841E9">
        <w:rPr>
          <w:rFonts w:ascii="Times New Roman" w:hAnsi="Times New Roman" w:cs="Times New Roman"/>
          <w:sz w:val="28"/>
          <w:szCs w:val="28"/>
        </w:rPr>
        <w:t>Дан ответ о том, что рабочее давление на выходе  из ГРС п. Табак – совхоз  составляет 0, 3 МПа, а фактическая производительность ГРС превышает проектную.</w:t>
      </w:r>
      <w:proofErr w:type="gramEnd"/>
      <w:r w:rsidRPr="007841E9">
        <w:rPr>
          <w:rFonts w:ascii="Times New Roman" w:hAnsi="Times New Roman" w:cs="Times New Roman"/>
          <w:sz w:val="28"/>
          <w:szCs w:val="28"/>
        </w:rPr>
        <w:t xml:space="preserve"> В связи с чем, подача газа новым потребителям Крымского района ограничена.  Для развития системы газоснабжения </w:t>
      </w:r>
      <w:proofErr w:type="gramStart"/>
      <w:r w:rsidRPr="007841E9">
        <w:rPr>
          <w:rFonts w:ascii="Times New Roman" w:hAnsi="Times New Roman" w:cs="Times New Roman"/>
          <w:sz w:val="28"/>
          <w:szCs w:val="28"/>
        </w:rPr>
        <w:t>г</w:t>
      </w:r>
      <w:proofErr w:type="gramEnd"/>
      <w:r w:rsidRPr="007841E9">
        <w:rPr>
          <w:rFonts w:ascii="Times New Roman" w:hAnsi="Times New Roman" w:cs="Times New Roman"/>
          <w:sz w:val="28"/>
          <w:szCs w:val="28"/>
        </w:rPr>
        <w:t>. Крымска и подключения новых потребителей хуторов Верхняя и Нижняя Ставрополька необходимо реконструировать ГРС п. Табак – совхоз.</w:t>
      </w:r>
    </w:p>
    <w:p w:rsidR="002329F0" w:rsidRPr="007841E9" w:rsidRDefault="002329F0" w:rsidP="002329F0">
      <w:pPr>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         По информации Краснодар - </w:t>
      </w:r>
      <w:proofErr w:type="spellStart"/>
      <w:r w:rsidRPr="007841E9">
        <w:rPr>
          <w:rFonts w:ascii="Times New Roman" w:hAnsi="Times New Roman" w:cs="Times New Roman"/>
          <w:sz w:val="28"/>
          <w:szCs w:val="28"/>
        </w:rPr>
        <w:t>Крайгаз</w:t>
      </w:r>
      <w:proofErr w:type="spellEnd"/>
      <w:r w:rsidRPr="007841E9">
        <w:rPr>
          <w:rFonts w:ascii="Times New Roman" w:hAnsi="Times New Roman" w:cs="Times New Roman"/>
          <w:sz w:val="28"/>
          <w:szCs w:val="28"/>
        </w:rPr>
        <w:t xml:space="preserve"> в перспективных планах реконструкция ГРС п. Табак- совхоз до 2017 года не планируется.</w:t>
      </w:r>
    </w:p>
    <w:p w:rsidR="002329F0" w:rsidRPr="007841E9" w:rsidRDefault="002329F0" w:rsidP="002329F0">
      <w:pPr>
        <w:spacing w:after="0" w:line="240" w:lineRule="auto"/>
        <w:ind w:firstLine="709"/>
        <w:jc w:val="both"/>
        <w:rPr>
          <w:rFonts w:ascii="Times New Roman" w:hAnsi="Times New Roman" w:cs="Times New Roman"/>
          <w:sz w:val="28"/>
          <w:szCs w:val="28"/>
        </w:rPr>
      </w:pP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7841E9" w:rsidP="002329F0">
      <w:pPr>
        <w:spacing w:after="0" w:line="240" w:lineRule="auto"/>
        <w:jc w:val="both"/>
        <w:rPr>
          <w:rFonts w:ascii="Times New Roman" w:hAnsi="Times New Roman" w:cs="Times New Roman"/>
          <w:sz w:val="28"/>
          <w:szCs w:val="28"/>
          <w:u w:val="single"/>
        </w:rPr>
      </w:pPr>
      <w:r w:rsidRPr="007841E9">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2329F0" w:rsidRPr="007841E9">
        <w:rPr>
          <w:rFonts w:ascii="Times New Roman" w:hAnsi="Times New Roman" w:cs="Times New Roman"/>
          <w:b/>
          <w:sz w:val="28"/>
          <w:szCs w:val="28"/>
          <w:u w:val="single"/>
        </w:rPr>
        <w:t>На территории поселения регулярно проводятся работы по благоустройству и</w:t>
      </w:r>
      <w:r w:rsidR="002329F0" w:rsidRPr="007841E9">
        <w:rPr>
          <w:rFonts w:ascii="Times New Roman" w:hAnsi="Times New Roman" w:cs="Times New Roman"/>
          <w:sz w:val="28"/>
          <w:szCs w:val="28"/>
          <w:u w:val="single"/>
        </w:rPr>
        <w:t xml:space="preserve">  </w:t>
      </w:r>
      <w:r w:rsidR="002329F0" w:rsidRPr="007841E9">
        <w:rPr>
          <w:rFonts w:ascii="Times New Roman" w:hAnsi="Times New Roman" w:cs="Times New Roman"/>
          <w:b/>
          <w:sz w:val="28"/>
          <w:szCs w:val="28"/>
          <w:u w:val="single"/>
        </w:rPr>
        <w:t>поддержанию должного санитарного состояния.</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2014 году на эти цели из  бюджета поселения израсходованы денежные средства в сумме 1931, 7  тысяч рублей, в том числе:</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на уличное освещение и содержание уличного освещения – 394, 0 тысячи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озеленение (покос сорной растительности, распиловка аварийных деревьев и </w:t>
      </w:r>
      <w:proofErr w:type="spellStart"/>
      <w:r w:rsidRPr="007841E9">
        <w:rPr>
          <w:rFonts w:ascii="Times New Roman" w:hAnsi="Times New Roman" w:cs="Times New Roman"/>
          <w:sz w:val="28"/>
          <w:szCs w:val="28"/>
        </w:rPr>
        <w:t>кронирование</w:t>
      </w:r>
      <w:proofErr w:type="spellEnd"/>
      <w:r w:rsidRPr="007841E9">
        <w:rPr>
          <w:rFonts w:ascii="Times New Roman" w:hAnsi="Times New Roman" w:cs="Times New Roman"/>
          <w:sz w:val="28"/>
          <w:szCs w:val="28"/>
        </w:rPr>
        <w:t xml:space="preserve"> и т.д.) – 576, 0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содержание мест захоронения – 133, 8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благоустройство парка </w:t>
      </w:r>
      <w:proofErr w:type="gramStart"/>
      <w:r w:rsidRPr="007841E9">
        <w:rPr>
          <w:rFonts w:ascii="Times New Roman" w:hAnsi="Times New Roman" w:cs="Times New Roman"/>
          <w:sz w:val="28"/>
          <w:szCs w:val="28"/>
        </w:rPr>
        <w:t>в</w:t>
      </w:r>
      <w:proofErr w:type="gramEnd"/>
      <w:r w:rsidRPr="007841E9">
        <w:rPr>
          <w:rFonts w:ascii="Times New Roman" w:hAnsi="Times New Roman" w:cs="Times New Roman"/>
          <w:sz w:val="28"/>
          <w:szCs w:val="28"/>
        </w:rPr>
        <w:t xml:space="preserve">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xml:space="preserve">. Армянском и сквера в х.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(приобретение детского городка, приобретение и укладка тротуарной плитки) – 528, 0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реконструкция социальных рядов  по ул. Темченко – 99,9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 ликвидация несанкционированных свалок – 200, 0 тысяч рублей.</w:t>
      </w:r>
    </w:p>
    <w:p w:rsidR="002329F0" w:rsidRPr="007841E9" w:rsidRDefault="002329F0" w:rsidP="002329F0">
      <w:pPr>
        <w:spacing w:after="0" w:line="240" w:lineRule="auto"/>
        <w:ind w:firstLine="709"/>
        <w:jc w:val="both"/>
        <w:rPr>
          <w:rFonts w:ascii="Times New Roman" w:hAnsi="Times New Roman" w:cs="Times New Roman"/>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b/>
          <w:sz w:val="28"/>
          <w:szCs w:val="28"/>
          <w:u w:val="single"/>
        </w:rPr>
        <w:t>На территории поселения находится 8 объектов культурного наследия</w:t>
      </w:r>
      <w:r w:rsidRPr="007841E9">
        <w:rPr>
          <w:rFonts w:ascii="Times New Roman" w:hAnsi="Times New Roman" w:cs="Times New Roman"/>
          <w:sz w:val="28"/>
          <w:szCs w:val="28"/>
          <w:u w:val="single"/>
        </w:rPr>
        <w:t>.</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Два объекта – братская могила в х.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и братская могила </w:t>
      </w:r>
      <w:proofErr w:type="gramStart"/>
      <w:r w:rsidRPr="007841E9">
        <w:rPr>
          <w:rFonts w:ascii="Times New Roman" w:hAnsi="Times New Roman" w:cs="Times New Roman"/>
          <w:sz w:val="28"/>
          <w:szCs w:val="28"/>
        </w:rPr>
        <w:t>в</w:t>
      </w:r>
      <w:proofErr w:type="gramEnd"/>
      <w:r w:rsidRPr="007841E9">
        <w:rPr>
          <w:rFonts w:ascii="Times New Roman" w:hAnsi="Times New Roman" w:cs="Times New Roman"/>
          <w:sz w:val="28"/>
          <w:szCs w:val="28"/>
        </w:rPr>
        <w:t xml:space="preserve">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xml:space="preserve">. Армянском входит  в реестр муниципальной собственности поселения. За всеми объектами культурного наследия  ведется уход учащимися СОШ № 44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СОШ № 36 х. Армянского и администрацией поселения. Ремонт памятников согласовывается с краевым Управлением охраны культурного наследия.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2014 году произведен ремонт памятников культурного наследия  на сумму 170 тысяч рублей, в 2015 году на эти цели планируется 300 тысяч рублей. Определен подрядчик, ремонтные работы начнутся в ближайшие дни.</w:t>
      </w:r>
    </w:p>
    <w:p w:rsidR="002329F0" w:rsidRPr="007841E9" w:rsidRDefault="002329F0" w:rsidP="002329F0">
      <w:pPr>
        <w:spacing w:after="0" w:line="240" w:lineRule="auto"/>
        <w:jc w:val="both"/>
        <w:rPr>
          <w:rFonts w:ascii="Times New Roman" w:hAnsi="Times New Roman" w:cs="Times New Roman"/>
          <w:b/>
          <w:sz w:val="28"/>
          <w:szCs w:val="28"/>
          <w:u w:val="single"/>
        </w:rPr>
      </w:pPr>
    </w:p>
    <w:p w:rsidR="002329F0" w:rsidRPr="007841E9" w:rsidRDefault="002329F0" w:rsidP="002329F0">
      <w:pPr>
        <w:pStyle w:val="a3"/>
        <w:jc w:val="center"/>
        <w:rPr>
          <w:rFonts w:ascii="Times New Roman" w:hAnsi="Times New Roman"/>
          <w:b/>
          <w:sz w:val="28"/>
          <w:szCs w:val="28"/>
        </w:rPr>
      </w:pPr>
      <w:r w:rsidRPr="007841E9">
        <w:rPr>
          <w:rFonts w:ascii="Times New Roman" w:hAnsi="Times New Roman"/>
          <w:b/>
          <w:sz w:val="28"/>
          <w:szCs w:val="28"/>
        </w:rPr>
        <w:t>ТРАНСПОРТ И СВЯЗЬ</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поселении решены первоочередные вопросы  перевозки пассажиров по маршрутам Крымск - Новоукраинский, Крымск- Табак- совхоз.</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Утверждены графики движения маршрутного транспорта.</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По согласованию с предпринимателями  обеспечен бесплатный проезд учителей  школ, работников культуры.  Есть взаимопонимание при необходимости перевозке участников спортивных и культурных мероприятий.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Стабильно на территории поселения действует сетевая телефонная связь (653 абонента)  и сотовая связь МТС, Мегафон, </w:t>
      </w:r>
      <w:proofErr w:type="spellStart"/>
      <w:r w:rsidRPr="007841E9">
        <w:rPr>
          <w:rFonts w:ascii="Times New Roman" w:hAnsi="Times New Roman"/>
          <w:sz w:val="28"/>
          <w:szCs w:val="28"/>
        </w:rPr>
        <w:t>Билайн</w:t>
      </w:r>
      <w:proofErr w:type="spellEnd"/>
      <w:r w:rsidRPr="007841E9">
        <w:rPr>
          <w:rFonts w:ascii="Times New Roman" w:hAnsi="Times New Roman"/>
          <w:sz w:val="28"/>
          <w:szCs w:val="28"/>
        </w:rPr>
        <w:t>.</w:t>
      </w:r>
    </w:p>
    <w:p w:rsidR="002329F0"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Имеется проблема с обеспечением сотовой связи в хуторах Нижняя и Верхняя Ставрополька. </w:t>
      </w:r>
    </w:p>
    <w:p w:rsidR="007841E9" w:rsidRDefault="007841E9" w:rsidP="002329F0">
      <w:pPr>
        <w:pStyle w:val="a3"/>
        <w:ind w:firstLine="709"/>
        <w:jc w:val="both"/>
        <w:rPr>
          <w:rFonts w:ascii="Times New Roman" w:hAnsi="Times New Roman"/>
          <w:sz w:val="28"/>
          <w:szCs w:val="28"/>
        </w:rPr>
      </w:pPr>
    </w:p>
    <w:p w:rsidR="007841E9" w:rsidRDefault="007841E9" w:rsidP="002329F0">
      <w:pPr>
        <w:pStyle w:val="a3"/>
        <w:ind w:firstLine="709"/>
        <w:jc w:val="both"/>
        <w:rPr>
          <w:rFonts w:ascii="Times New Roman" w:hAnsi="Times New Roman"/>
          <w:sz w:val="28"/>
          <w:szCs w:val="28"/>
        </w:rPr>
      </w:pPr>
    </w:p>
    <w:p w:rsidR="007841E9" w:rsidRPr="007841E9" w:rsidRDefault="007841E9" w:rsidP="002329F0">
      <w:pPr>
        <w:pStyle w:val="a3"/>
        <w:ind w:firstLine="709"/>
        <w:jc w:val="both"/>
        <w:rPr>
          <w:rFonts w:ascii="Times New Roman" w:hAnsi="Times New Roman"/>
          <w:sz w:val="28"/>
          <w:szCs w:val="28"/>
        </w:rPr>
      </w:pP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spacing w:after="0" w:line="240" w:lineRule="auto"/>
        <w:jc w:val="center"/>
        <w:rPr>
          <w:rFonts w:ascii="Times New Roman" w:hAnsi="Times New Roman" w:cs="Times New Roman"/>
          <w:sz w:val="28"/>
          <w:szCs w:val="28"/>
        </w:rPr>
      </w:pPr>
      <w:r w:rsidRPr="007841E9">
        <w:rPr>
          <w:rFonts w:ascii="Times New Roman" w:hAnsi="Times New Roman" w:cs="Times New Roman"/>
          <w:b/>
          <w:sz w:val="28"/>
          <w:szCs w:val="28"/>
        </w:rPr>
        <w:lastRenderedPageBreak/>
        <w:t>СОЦИАЛЬНАЯ ПОЛИТИКА</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Приоритетными направлениями в социальной политике для администрации поселения остаются культура, образование, здравоохранение и социальная защита.</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поселении функционируют 15 объектов социальной сферы:</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Муниципальное бюджетное учреждение «Социально- культурный центр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Пригородного сельского поселения» (дом культуры),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Филиал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xml:space="preserve">. Армянского МБУ СКЦ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(сельский клуб)</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Поселенческая  библиотека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филиал </w:t>
      </w:r>
      <w:proofErr w:type="gramStart"/>
      <w:r w:rsidRPr="007841E9">
        <w:rPr>
          <w:rFonts w:ascii="Times New Roman" w:hAnsi="Times New Roman" w:cs="Times New Roman"/>
          <w:sz w:val="28"/>
          <w:szCs w:val="28"/>
        </w:rPr>
        <w:t>х</w:t>
      </w:r>
      <w:proofErr w:type="gramEnd"/>
      <w:r w:rsidRPr="007841E9">
        <w:rPr>
          <w:rFonts w:ascii="Times New Roman" w:hAnsi="Times New Roman" w:cs="Times New Roman"/>
          <w:sz w:val="28"/>
          <w:szCs w:val="28"/>
        </w:rPr>
        <w:t>. Армянского поселенческой библиотеки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СОШ №44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СОШ № 36 х. Армянского,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МБДОУ № 39 х. </w:t>
      </w:r>
      <w:proofErr w:type="spellStart"/>
      <w:r w:rsidRPr="007841E9">
        <w:rPr>
          <w:rFonts w:ascii="Times New Roman" w:hAnsi="Times New Roman" w:cs="Times New Roman"/>
          <w:sz w:val="28"/>
          <w:szCs w:val="28"/>
        </w:rPr>
        <w:t>Новоукраинского</w:t>
      </w:r>
      <w:proofErr w:type="spellEnd"/>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МБДОУ № 40 х. Армянского,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w:t>
      </w:r>
      <w:proofErr w:type="spellStart"/>
      <w:r w:rsidRPr="007841E9">
        <w:rPr>
          <w:rFonts w:ascii="Times New Roman" w:hAnsi="Times New Roman" w:cs="Times New Roman"/>
          <w:sz w:val="28"/>
          <w:szCs w:val="28"/>
        </w:rPr>
        <w:t>Новоукраинская</w:t>
      </w:r>
      <w:proofErr w:type="spellEnd"/>
      <w:r w:rsidRPr="007841E9">
        <w:rPr>
          <w:rFonts w:ascii="Times New Roman" w:hAnsi="Times New Roman" w:cs="Times New Roman"/>
          <w:sz w:val="28"/>
          <w:szCs w:val="28"/>
        </w:rPr>
        <w:t xml:space="preserve"> врачебная амбулатория со стоматологическим кабинетом,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ФАП х. Армянского,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ФАП х. </w:t>
      </w:r>
      <w:proofErr w:type="spellStart"/>
      <w:r w:rsidRPr="007841E9">
        <w:rPr>
          <w:rFonts w:ascii="Times New Roman" w:hAnsi="Times New Roman" w:cs="Times New Roman"/>
          <w:sz w:val="28"/>
          <w:szCs w:val="28"/>
        </w:rPr>
        <w:t>Шептальского</w:t>
      </w:r>
      <w:proofErr w:type="spellEnd"/>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отделение «Почта России» в х.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и </w:t>
      </w:r>
      <w:proofErr w:type="gramStart"/>
      <w:r w:rsidRPr="007841E9">
        <w:rPr>
          <w:rFonts w:ascii="Times New Roman" w:hAnsi="Times New Roman" w:cs="Times New Roman"/>
          <w:sz w:val="28"/>
          <w:szCs w:val="28"/>
        </w:rPr>
        <w:t>в</w:t>
      </w:r>
      <w:proofErr w:type="gramEnd"/>
      <w:r w:rsidRPr="007841E9">
        <w:rPr>
          <w:rFonts w:ascii="Times New Roman" w:hAnsi="Times New Roman" w:cs="Times New Roman"/>
          <w:sz w:val="28"/>
          <w:szCs w:val="28"/>
        </w:rPr>
        <w:t xml:space="preserve"> х. Армянском,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отделение сбербанка,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Крымский комплексный центр социального обслуживания населения.</w:t>
      </w:r>
    </w:p>
    <w:p w:rsidR="002329F0" w:rsidRPr="007841E9" w:rsidRDefault="002329F0" w:rsidP="002329F0">
      <w:pPr>
        <w:pStyle w:val="a3"/>
        <w:jc w:val="both"/>
        <w:rPr>
          <w:rFonts w:ascii="Times New Roman" w:hAnsi="Times New Roman"/>
          <w:b/>
          <w:sz w:val="28"/>
          <w:szCs w:val="28"/>
        </w:rPr>
      </w:pP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rPr>
        <w:t>По состоянию на 01.01.2014 г. имеются:</w:t>
      </w:r>
    </w:p>
    <w:p w:rsidR="002329F0" w:rsidRPr="007841E9" w:rsidRDefault="002329F0" w:rsidP="002329F0">
      <w:pPr>
        <w:spacing w:after="0" w:line="240" w:lineRule="auto"/>
        <w:ind w:firstLine="709"/>
        <w:jc w:val="both"/>
        <w:rPr>
          <w:rFonts w:ascii="Times New Roman" w:hAnsi="Times New Roman" w:cs="Times New Roman"/>
          <w:b/>
          <w:sz w:val="28"/>
          <w:szCs w:val="28"/>
        </w:rPr>
      </w:pPr>
      <w:r w:rsidRPr="007841E9">
        <w:rPr>
          <w:rFonts w:ascii="Times New Roman" w:hAnsi="Times New Roman" w:cs="Times New Roman"/>
          <w:sz w:val="28"/>
          <w:szCs w:val="28"/>
        </w:rPr>
        <w:t xml:space="preserve">- </w:t>
      </w:r>
      <w:r w:rsidRPr="007841E9">
        <w:rPr>
          <w:rFonts w:ascii="Times New Roman" w:hAnsi="Times New Roman" w:cs="Times New Roman"/>
          <w:b/>
          <w:sz w:val="28"/>
          <w:szCs w:val="28"/>
        </w:rPr>
        <w:t xml:space="preserve">2 общеобразовательные школы: в х. Новоукраинский и в </w:t>
      </w:r>
      <w:proofErr w:type="gramStart"/>
      <w:r w:rsidRPr="007841E9">
        <w:rPr>
          <w:rFonts w:ascii="Times New Roman" w:hAnsi="Times New Roman" w:cs="Times New Roman"/>
          <w:b/>
          <w:sz w:val="28"/>
          <w:szCs w:val="28"/>
        </w:rPr>
        <w:t>х</w:t>
      </w:r>
      <w:proofErr w:type="gramEnd"/>
      <w:r w:rsidRPr="007841E9">
        <w:rPr>
          <w:rFonts w:ascii="Times New Roman" w:hAnsi="Times New Roman" w:cs="Times New Roman"/>
          <w:b/>
          <w:sz w:val="28"/>
          <w:szCs w:val="28"/>
        </w:rPr>
        <w:t>. Армянский проектной вместимостью 314 и 120 мест соответственно.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настоящее время  в СОШ №  44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и СОШ № 36 хутора Армянского обучается всего 644 учеников (458 и 186 соответственно). Школы оснащены пищеблоками, имеют центральное и  газовое отопление. В СОШ № 44 имеется типовая  спортивная площадка. Уроки физкультуры проходят в спортивном комплексе «Лидер».</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СОШ № 36  отсутствует типовая площадка. С 1 февраля 2014 года, после ремонта спортивного зала в сельском клубе х. Армянского, у учеников этой школы появилась возможность проводить уроки физкультуры в зале.</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За счет средств местного бюджета ежегодно проводятся косметические ремонты в зданиях школ, приобретаются методические материалы, пособия, интерактивные доски, орг. техника.</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Конечно,  имеются проблемы:</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отсутствие теплых туалетов в зданиях СОШ № 36 и СОШ № 44 (младшая школа),</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ограждение территории школы № 44,</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благоустройство территорий школ (асфальтирование школьных дворов, озеленение),</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 ремонт кровли в здании начальной школы № 44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Администрация поселения при подготовке школ к учебному году  оказывает посильную помощь по выделению краски, ремонту подъездных </w:t>
      </w:r>
      <w:r w:rsidRPr="007841E9">
        <w:rPr>
          <w:rFonts w:ascii="Times New Roman" w:hAnsi="Times New Roman" w:cs="Times New Roman"/>
          <w:sz w:val="28"/>
          <w:szCs w:val="28"/>
        </w:rPr>
        <w:lastRenderedPageBreak/>
        <w:t>путей, распиловке аварийных деревьев, покосу сорной растительности, приобретению зеленых насаждений для озеленения, приобретению посуды и бытовой техники для пищеблоков и т.д.</w:t>
      </w:r>
    </w:p>
    <w:p w:rsidR="002329F0" w:rsidRPr="007841E9" w:rsidRDefault="002329F0" w:rsidP="002329F0">
      <w:pPr>
        <w:spacing w:after="0" w:line="240" w:lineRule="auto"/>
        <w:ind w:firstLine="709"/>
        <w:jc w:val="both"/>
        <w:rPr>
          <w:rFonts w:ascii="Times New Roman" w:hAnsi="Times New Roman" w:cs="Times New Roman"/>
          <w:b/>
          <w:sz w:val="28"/>
          <w:szCs w:val="28"/>
        </w:rPr>
      </w:pPr>
    </w:p>
    <w:p w:rsidR="002329F0" w:rsidRPr="007841E9" w:rsidRDefault="002329F0" w:rsidP="002329F0">
      <w:pPr>
        <w:spacing w:after="0" w:line="240" w:lineRule="auto"/>
        <w:ind w:firstLine="709"/>
        <w:jc w:val="both"/>
        <w:rPr>
          <w:rFonts w:ascii="Times New Roman" w:hAnsi="Times New Roman" w:cs="Times New Roman"/>
          <w:b/>
          <w:sz w:val="28"/>
          <w:szCs w:val="28"/>
        </w:rPr>
      </w:pPr>
      <w:r w:rsidRPr="007841E9">
        <w:rPr>
          <w:rFonts w:ascii="Times New Roman" w:hAnsi="Times New Roman" w:cs="Times New Roman"/>
          <w:sz w:val="28"/>
          <w:szCs w:val="28"/>
        </w:rPr>
        <w:t xml:space="preserve">- </w:t>
      </w:r>
      <w:r w:rsidRPr="007841E9">
        <w:rPr>
          <w:rFonts w:ascii="Times New Roman" w:hAnsi="Times New Roman" w:cs="Times New Roman"/>
          <w:b/>
          <w:sz w:val="28"/>
          <w:szCs w:val="28"/>
        </w:rPr>
        <w:t xml:space="preserve">2 детских дошкольных учреждения: в х. </w:t>
      </w:r>
      <w:proofErr w:type="spellStart"/>
      <w:r w:rsidRPr="007841E9">
        <w:rPr>
          <w:rFonts w:ascii="Times New Roman" w:hAnsi="Times New Roman" w:cs="Times New Roman"/>
          <w:b/>
          <w:sz w:val="28"/>
          <w:szCs w:val="28"/>
        </w:rPr>
        <w:t>Новоукраинском</w:t>
      </w:r>
      <w:proofErr w:type="spellEnd"/>
      <w:r w:rsidRPr="007841E9">
        <w:rPr>
          <w:rFonts w:ascii="Times New Roman" w:hAnsi="Times New Roman" w:cs="Times New Roman"/>
          <w:b/>
          <w:sz w:val="28"/>
          <w:szCs w:val="28"/>
        </w:rPr>
        <w:t xml:space="preserve"> и </w:t>
      </w:r>
      <w:proofErr w:type="gramStart"/>
      <w:r w:rsidRPr="007841E9">
        <w:rPr>
          <w:rFonts w:ascii="Times New Roman" w:hAnsi="Times New Roman" w:cs="Times New Roman"/>
          <w:b/>
          <w:sz w:val="28"/>
          <w:szCs w:val="28"/>
        </w:rPr>
        <w:t>в</w:t>
      </w:r>
      <w:proofErr w:type="gramEnd"/>
      <w:r w:rsidRPr="007841E9">
        <w:rPr>
          <w:rFonts w:ascii="Times New Roman" w:hAnsi="Times New Roman" w:cs="Times New Roman"/>
          <w:b/>
          <w:sz w:val="28"/>
          <w:szCs w:val="28"/>
        </w:rPr>
        <w:t xml:space="preserve"> х. Армянском проектной вместимостью 45 и 60 мест соответственно.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МБДОУ № 39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и  МБДОУ № 40 х. Армянского посещают – 144 воспитанника (73  и 71 соответственно).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Имеется большая очередность 108 детей – в х. </w:t>
      </w:r>
      <w:proofErr w:type="spellStart"/>
      <w:r w:rsidRPr="007841E9">
        <w:rPr>
          <w:rFonts w:ascii="Times New Roman" w:hAnsi="Times New Roman" w:cs="Times New Roman"/>
          <w:sz w:val="28"/>
          <w:szCs w:val="28"/>
        </w:rPr>
        <w:t>Новоукраинском</w:t>
      </w:r>
      <w:proofErr w:type="spellEnd"/>
      <w:r w:rsidRPr="007841E9">
        <w:rPr>
          <w:rFonts w:ascii="Times New Roman" w:hAnsi="Times New Roman" w:cs="Times New Roman"/>
          <w:sz w:val="28"/>
          <w:szCs w:val="28"/>
        </w:rPr>
        <w:t xml:space="preserve"> и 27 детей  – </w:t>
      </w:r>
      <w:proofErr w:type="gramStart"/>
      <w:r w:rsidRPr="007841E9">
        <w:rPr>
          <w:rFonts w:ascii="Times New Roman" w:hAnsi="Times New Roman" w:cs="Times New Roman"/>
          <w:sz w:val="28"/>
          <w:szCs w:val="28"/>
        </w:rPr>
        <w:t>в</w:t>
      </w:r>
      <w:proofErr w:type="gramEnd"/>
      <w:r w:rsidRPr="007841E9">
        <w:rPr>
          <w:rFonts w:ascii="Times New Roman" w:hAnsi="Times New Roman" w:cs="Times New Roman"/>
          <w:sz w:val="28"/>
          <w:szCs w:val="28"/>
        </w:rPr>
        <w:t xml:space="preserve"> х. Армянском.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связи с этим стоит острая необходимость обустройства дополнительных помещений для детских садов.</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настоящее время сформирован земельный участок под строительство. Подготовлена проектно - </w:t>
      </w:r>
      <w:proofErr w:type="gramStart"/>
      <w:r w:rsidRPr="007841E9">
        <w:rPr>
          <w:rFonts w:ascii="Times New Roman" w:hAnsi="Times New Roman" w:cs="Times New Roman"/>
          <w:sz w:val="28"/>
          <w:szCs w:val="28"/>
        </w:rPr>
        <w:t>сметной</w:t>
      </w:r>
      <w:proofErr w:type="gramEnd"/>
      <w:r w:rsidRPr="007841E9">
        <w:rPr>
          <w:rFonts w:ascii="Times New Roman" w:hAnsi="Times New Roman" w:cs="Times New Roman"/>
          <w:sz w:val="28"/>
          <w:szCs w:val="28"/>
        </w:rPr>
        <w:t xml:space="preserve"> документация, проведена экспертиза проекта. Вся проектная документация сдана в Министерство образования Краснодарского края для принятия решения о строительстве в 2015 году.</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pStyle w:val="a3"/>
        <w:jc w:val="both"/>
        <w:rPr>
          <w:rFonts w:ascii="Times New Roman" w:hAnsi="Times New Roman"/>
          <w:b/>
          <w:sz w:val="28"/>
          <w:szCs w:val="28"/>
        </w:rPr>
      </w:pPr>
      <w:r w:rsidRPr="007841E9">
        <w:rPr>
          <w:rFonts w:ascii="Times New Roman" w:hAnsi="Times New Roman"/>
          <w:b/>
          <w:sz w:val="28"/>
          <w:szCs w:val="28"/>
        </w:rPr>
        <w:t xml:space="preserve">Сеть лечебно-профилактических учреждений на территории поселения представлена </w:t>
      </w:r>
      <w:proofErr w:type="spellStart"/>
      <w:r w:rsidRPr="007841E9">
        <w:rPr>
          <w:rFonts w:ascii="Times New Roman" w:hAnsi="Times New Roman"/>
          <w:b/>
          <w:sz w:val="28"/>
          <w:szCs w:val="28"/>
        </w:rPr>
        <w:t>Новоукраинской</w:t>
      </w:r>
      <w:proofErr w:type="spellEnd"/>
      <w:r w:rsidRPr="007841E9">
        <w:rPr>
          <w:rFonts w:ascii="Times New Roman" w:hAnsi="Times New Roman"/>
          <w:b/>
          <w:sz w:val="28"/>
          <w:szCs w:val="28"/>
        </w:rPr>
        <w:t xml:space="preserve"> врачебной  амбулаторией, </w:t>
      </w:r>
      <w:proofErr w:type="spellStart"/>
      <w:r w:rsidRPr="007841E9">
        <w:rPr>
          <w:rFonts w:ascii="Times New Roman" w:hAnsi="Times New Roman"/>
          <w:b/>
          <w:sz w:val="28"/>
          <w:szCs w:val="28"/>
        </w:rPr>
        <w:t>ФАПом</w:t>
      </w:r>
      <w:proofErr w:type="spellEnd"/>
      <w:r w:rsidRPr="007841E9">
        <w:rPr>
          <w:rFonts w:ascii="Times New Roman" w:hAnsi="Times New Roman"/>
          <w:b/>
          <w:sz w:val="28"/>
          <w:szCs w:val="28"/>
        </w:rPr>
        <w:t xml:space="preserve"> </w:t>
      </w:r>
      <w:proofErr w:type="gramStart"/>
      <w:r w:rsidRPr="007841E9">
        <w:rPr>
          <w:rFonts w:ascii="Times New Roman" w:hAnsi="Times New Roman"/>
          <w:b/>
          <w:sz w:val="28"/>
          <w:szCs w:val="28"/>
        </w:rPr>
        <w:t>в</w:t>
      </w:r>
      <w:proofErr w:type="gramEnd"/>
      <w:r w:rsidRPr="007841E9">
        <w:rPr>
          <w:rFonts w:ascii="Times New Roman" w:hAnsi="Times New Roman"/>
          <w:b/>
          <w:sz w:val="28"/>
          <w:szCs w:val="28"/>
        </w:rPr>
        <w:t xml:space="preserve"> х. Армянском, </w:t>
      </w:r>
      <w:proofErr w:type="spellStart"/>
      <w:r w:rsidRPr="007841E9">
        <w:rPr>
          <w:rFonts w:ascii="Times New Roman" w:hAnsi="Times New Roman"/>
          <w:b/>
          <w:sz w:val="28"/>
          <w:szCs w:val="28"/>
        </w:rPr>
        <w:t>ФАПом</w:t>
      </w:r>
      <w:proofErr w:type="spellEnd"/>
      <w:r w:rsidRPr="007841E9">
        <w:rPr>
          <w:rFonts w:ascii="Times New Roman" w:hAnsi="Times New Roman"/>
          <w:b/>
          <w:sz w:val="28"/>
          <w:szCs w:val="28"/>
        </w:rPr>
        <w:t xml:space="preserve"> в х. </w:t>
      </w:r>
      <w:proofErr w:type="spellStart"/>
      <w:r w:rsidRPr="007841E9">
        <w:rPr>
          <w:rFonts w:ascii="Times New Roman" w:hAnsi="Times New Roman"/>
          <w:b/>
          <w:sz w:val="28"/>
          <w:szCs w:val="28"/>
        </w:rPr>
        <w:t>Шептальском</w:t>
      </w:r>
      <w:proofErr w:type="spellEnd"/>
      <w:r w:rsidRPr="007841E9">
        <w:rPr>
          <w:rFonts w:ascii="Times New Roman" w:hAnsi="Times New Roman"/>
          <w:b/>
          <w:sz w:val="28"/>
          <w:szCs w:val="28"/>
        </w:rPr>
        <w:t>.</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Учреждения здравоохранения работают в нормальном режиме. Работают в медицинских учреждениях 3 врача и 16 работников среднего и младшего медицинского персонала.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В 2014 году было проведено терапевтических приемов амбулаторных больных –11677, стоматологических приемов – 1050, педиатрических приемов - 5588,  вызовов на дому – 1490.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Нареканий на работу учреждений здравоохранения нет.</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В 2014 году, за счет сре</w:t>
      </w:r>
      <w:proofErr w:type="gramStart"/>
      <w:r w:rsidRPr="007841E9">
        <w:rPr>
          <w:rFonts w:ascii="Times New Roman" w:hAnsi="Times New Roman"/>
          <w:sz w:val="28"/>
          <w:szCs w:val="28"/>
        </w:rPr>
        <w:t>дств Кр</w:t>
      </w:r>
      <w:proofErr w:type="gramEnd"/>
      <w:r w:rsidRPr="007841E9">
        <w:rPr>
          <w:rFonts w:ascii="Times New Roman" w:hAnsi="Times New Roman"/>
          <w:sz w:val="28"/>
          <w:szCs w:val="28"/>
        </w:rPr>
        <w:t xml:space="preserve">асного креста,  в х. </w:t>
      </w:r>
      <w:proofErr w:type="spellStart"/>
      <w:r w:rsidRPr="007841E9">
        <w:rPr>
          <w:rFonts w:ascii="Times New Roman" w:hAnsi="Times New Roman"/>
          <w:sz w:val="28"/>
          <w:szCs w:val="28"/>
        </w:rPr>
        <w:t>Новоукраинском</w:t>
      </w:r>
      <w:proofErr w:type="spellEnd"/>
      <w:r w:rsidRPr="007841E9">
        <w:rPr>
          <w:rFonts w:ascii="Times New Roman" w:hAnsi="Times New Roman"/>
          <w:sz w:val="28"/>
          <w:szCs w:val="28"/>
        </w:rPr>
        <w:t xml:space="preserve"> было построено новое здание офиса врача общей практики, которое в ближайшее время начнет работать.</w:t>
      </w:r>
    </w:p>
    <w:p w:rsidR="002329F0" w:rsidRPr="007841E9" w:rsidRDefault="002329F0" w:rsidP="002329F0">
      <w:pPr>
        <w:pStyle w:val="a3"/>
        <w:ind w:firstLine="709"/>
        <w:jc w:val="both"/>
        <w:rPr>
          <w:rFonts w:ascii="Times New Roman" w:hAnsi="Times New Roman"/>
          <w:b/>
          <w:sz w:val="28"/>
          <w:szCs w:val="28"/>
        </w:rPr>
      </w:pPr>
    </w:p>
    <w:p w:rsidR="002329F0" w:rsidRPr="007841E9" w:rsidRDefault="002329F0" w:rsidP="002329F0">
      <w:pPr>
        <w:pStyle w:val="a3"/>
        <w:jc w:val="both"/>
        <w:rPr>
          <w:rFonts w:ascii="Times New Roman" w:hAnsi="Times New Roman"/>
          <w:b/>
          <w:sz w:val="28"/>
          <w:szCs w:val="28"/>
        </w:rPr>
      </w:pPr>
      <w:r w:rsidRPr="007841E9">
        <w:rPr>
          <w:rFonts w:ascii="Times New Roman" w:hAnsi="Times New Roman"/>
          <w:b/>
          <w:sz w:val="28"/>
          <w:szCs w:val="28"/>
        </w:rPr>
        <w:t xml:space="preserve">На протяжении многих лет в поселении большое внимание уделяется социальному обслуживанию населения.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На территории поселения работает Крымский комплексный центр социального обслуживания населения  в составе:</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 отделений социального обслуживания № 4 район и ОСО № 19 район,  где работает 18 сотрудников. Обслуживается  155 одиноко – проживающих жителей поселения.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 </w:t>
      </w:r>
      <w:proofErr w:type="gramStart"/>
      <w:r w:rsidRPr="007841E9">
        <w:rPr>
          <w:rFonts w:ascii="Times New Roman" w:hAnsi="Times New Roman"/>
          <w:sz w:val="28"/>
          <w:szCs w:val="28"/>
        </w:rPr>
        <w:t>о</w:t>
      </w:r>
      <w:proofErr w:type="gramEnd"/>
      <w:r w:rsidRPr="007841E9">
        <w:rPr>
          <w:rFonts w:ascii="Times New Roman" w:hAnsi="Times New Roman"/>
          <w:sz w:val="28"/>
          <w:szCs w:val="28"/>
        </w:rPr>
        <w:t>тделение срочного социального обслуживания  ОСО № 3, где работает 4 сотрудника, которые оказывают содействие в ремонте жилья, обработке земельного участка, уборке жилья, парикмахерские услуги жителям поселения.</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Также работает специалист по социальной работе отделения профилактики семейного неблагополучия. На учете по поселению состоит 1 </w:t>
      </w:r>
      <w:r w:rsidRPr="007841E9">
        <w:rPr>
          <w:rFonts w:ascii="Times New Roman" w:hAnsi="Times New Roman"/>
          <w:sz w:val="28"/>
          <w:szCs w:val="28"/>
        </w:rPr>
        <w:lastRenderedPageBreak/>
        <w:t xml:space="preserve">семья и 1 несовершеннолетний ребенок, находящийся в социально-опасном положении, 3 семьи в трудной жизненной ситуации. </w:t>
      </w:r>
    </w:p>
    <w:p w:rsidR="002329F0" w:rsidRPr="007841E9" w:rsidRDefault="002329F0" w:rsidP="002329F0">
      <w:pPr>
        <w:pStyle w:val="a3"/>
        <w:jc w:val="both"/>
        <w:rPr>
          <w:rFonts w:ascii="Times New Roman" w:hAnsi="Times New Roman"/>
          <w:b/>
          <w:sz w:val="28"/>
          <w:szCs w:val="28"/>
        </w:rPr>
      </w:pP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rPr>
        <w:t xml:space="preserve">Учреждения </w:t>
      </w:r>
      <w:proofErr w:type="spellStart"/>
      <w:r w:rsidRPr="007841E9">
        <w:rPr>
          <w:rFonts w:ascii="Times New Roman" w:hAnsi="Times New Roman" w:cs="Times New Roman"/>
          <w:b/>
          <w:sz w:val="28"/>
          <w:szCs w:val="28"/>
        </w:rPr>
        <w:t>культурно-досугового</w:t>
      </w:r>
      <w:proofErr w:type="spellEnd"/>
      <w:r w:rsidRPr="007841E9">
        <w:rPr>
          <w:rFonts w:ascii="Times New Roman" w:hAnsi="Times New Roman" w:cs="Times New Roman"/>
          <w:b/>
          <w:sz w:val="28"/>
          <w:szCs w:val="28"/>
        </w:rPr>
        <w:t xml:space="preserve"> типа представлены:</w:t>
      </w: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rPr>
        <w:t>- Муниципальным бюджетным учреждением «Социально- культурный центр  х. Новоукраинский,</w:t>
      </w: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rPr>
        <w:t xml:space="preserve">- Муниципальным бюджетным учреждением «Поселенческая библиотека хутора </w:t>
      </w:r>
      <w:proofErr w:type="spellStart"/>
      <w:r w:rsidRPr="007841E9">
        <w:rPr>
          <w:rFonts w:ascii="Times New Roman" w:hAnsi="Times New Roman" w:cs="Times New Roman"/>
          <w:b/>
          <w:sz w:val="28"/>
          <w:szCs w:val="28"/>
        </w:rPr>
        <w:t>Новоукраинского</w:t>
      </w:r>
      <w:proofErr w:type="spellEnd"/>
      <w:r w:rsidRPr="007841E9">
        <w:rPr>
          <w:rFonts w:ascii="Times New Roman" w:hAnsi="Times New Roman" w:cs="Times New Roman"/>
          <w:b/>
          <w:sz w:val="28"/>
          <w:szCs w:val="28"/>
        </w:rPr>
        <w:t>»,</w:t>
      </w: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rPr>
        <w:t>и их филиалами в хуторе Армянском.</w:t>
      </w:r>
    </w:p>
    <w:p w:rsidR="002329F0" w:rsidRPr="007841E9" w:rsidRDefault="002329F0" w:rsidP="002329F0">
      <w:pPr>
        <w:spacing w:after="0" w:line="240" w:lineRule="auto"/>
        <w:jc w:val="both"/>
        <w:rPr>
          <w:rFonts w:ascii="Times New Roman" w:hAnsi="Times New Roman" w:cs="Times New Roman"/>
          <w:b/>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С 1 января 2008 года учреждения культуры и библиотечного обслуживания переданы на баланс  администрации Пригородного сельского поселения и финансируются за счет средств бюджета поселения. </w:t>
      </w:r>
    </w:p>
    <w:p w:rsidR="002329F0" w:rsidRPr="007841E9" w:rsidRDefault="002329F0" w:rsidP="002329F0">
      <w:pPr>
        <w:spacing w:after="0" w:line="240" w:lineRule="auto"/>
        <w:ind w:firstLine="709"/>
        <w:jc w:val="both"/>
        <w:rPr>
          <w:rFonts w:ascii="Times New Roman" w:hAnsi="Times New Roman" w:cs="Times New Roman"/>
          <w:b/>
          <w:sz w:val="28"/>
          <w:szCs w:val="28"/>
        </w:rPr>
      </w:pPr>
    </w:p>
    <w:p w:rsidR="002329F0" w:rsidRPr="007841E9" w:rsidRDefault="002329F0" w:rsidP="002329F0">
      <w:pPr>
        <w:spacing w:after="0" w:line="240" w:lineRule="auto"/>
        <w:jc w:val="both"/>
        <w:rPr>
          <w:rFonts w:ascii="Times New Roman" w:hAnsi="Times New Roman" w:cs="Times New Roman"/>
          <w:b/>
          <w:sz w:val="28"/>
          <w:szCs w:val="28"/>
        </w:rPr>
      </w:pPr>
      <w:r w:rsidRPr="007841E9">
        <w:rPr>
          <w:rFonts w:ascii="Times New Roman" w:hAnsi="Times New Roman" w:cs="Times New Roman"/>
          <w:b/>
          <w:sz w:val="28"/>
          <w:szCs w:val="28"/>
        </w:rPr>
        <w:t>Муниципальное бюджетное учреждение «Социально- культурный центр  х. Новоукраинский  и филиал  - сельский клуб х. Армянский имеют два здания вместимостью 450 и 200 мест соответственно.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Здесь трудятся 19 сотрудников.</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Материально – техническая база учреждений находится в удовлетворительном состоянии: имеются специальные помещения для работы кружков, танцевальный зал, актовый зал. Дом культуры и филиал оснащены музыкальным и звуковым оборудованием.</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В МБУ «СКЦ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и сельском клубе х. Армянского действуют 39 клубных формирований, из них:</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- 19 кружков,</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- 20 любительских объединений.</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За 12 месяцев 2014 года для жителей поселения клубными учреждениями поселения проведено 378 мероприятий, в которых приняло участие 22054  человек.</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b/>
          <w:sz w:val="28"/>
          <w:szCs w:val="28"/>
        </w:rPr>
        <w:t xml:space="preserve">Муниципальное бюджетное учреждение «Поселенческая библиотека хутора </w:t>
      </w:r>
      <w:proofErr w:type="spellStart"/>
      <w:r w:rsidRPr="007841E9">
        <w:rPr>
          <w:rFonts w:ascii="Times New Roman" w:hAnsi="Times New Roman"/>
          <w:b/>
          <w:sz w:val="28"/>
          <w:szCs w:val="28"/>
        </w:rPr>
        <w:t>Новоукраинского</w:t>
      </w:r>
      <w:proofErr w:type="spellEnd"/>
      <w:r w:rsidRPr="007841E9">
        <w:rPr>
          <w:rFonts w:ascii="Times New Roman" w:hAnsi="Times New Roman"/>
          <w:b/>
          <w:sz w:val="28"/>
          <w:szCs w:val="28"/>
        </w:rPr>
        <w:t xml:space="preserve">» и филиал </w:t>
      </w:r>
      <w:proofErr w:type="gramStart"/>
      <w:r w:rsidRPr="007841E9">
        <w:rPr>
          <w:rFonts w:ascii="Times New Roman" w:hAnsi="Times New Roman"/>
          <w:b/>
          <w:sz w:val="28"/>
          <w:szCs w:val="28"/>
        </w:rPr>
        <w:t>в</w:t>
      </w:r>
      <w:proofErr w:type="gramEnd"/>
      <w:r w:rsidRPr="007841E9">
        <w:rPr>
          <w:rFonts w:ascii="Times New Roman" w:hAnsi="Times New Roman"/>
          <w:b/>
          <w:sz w:val="28"/>
          <w:szCs w:val="28"/>
        </w:rPr>
        <w:t xml:space="preserve"> </w:t>
      </w:r>
      <w:proofErr w:type="gramStart"/>
      <w:r w:rsidRPr="007841E9">
        <w:rPr>
          <w:rFonts w:ascii="Times New Roman" w:hAnsi="Times New Roman"/>
          <w:b/>
          <w:sz w:val="28"/>
          <w:szCs w:val="28"/>
        </w:rPr>
        <w:t>х</w:t>
      </w:r>
      <w:proofErr w:type="gramEnd"/>
      <w:r w:rsidRPr="007841E9">
        <w:rPr>
          <w:rFonts w:ascii="Times New Roman" w:hAnsi="Times New Roman"/>
          <w:b/>
          <w:sz w:val="28"/>
          <w:szCs w:val="28"/>
        </w:rPr>
        <w:t>. Армянском,</w:t>
      </w:r>
      <w:r w:rsidRPr="007841E9">
        <w:rPr>
          <w:rFonts w:ascii="Times New Roman" w:hAnsi="Times New Roman"/>
          <w:sz w:val="28"/>
          <w:szCs w:val="28"/>
        </w:rPr>
        <w:t xml:space="preserve"> так же уделяет большое внимание работе с жителями поселения, детьми и молодежью. Книжный фонд составляет 29192 экземпляра.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За отчетный 2014 год посетили библиотеку 17548 читателей. Проведено 68  мероприятий,  которые посетило 2258 человек.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В библиотеке постоянно обновляются стенды, проводятся различные мероприятия. </w:t>
      </w:r>
    </w:p>
    <w:p w:rsidR="002329F0" w:rsidRPr="007841E9" w:rsidRDefault="002329F0" w:rsidP="002329F0">
      <w:pPr>
        <w:pStyle w:val="a3"/>
        <w:ind w:firstLine="709"/>
        <w:jc w:val="both"/>
        <w:rPr>
          <w:rFonts w:ascii="Times New Roman" w:hAnsi="Times New Roman"/>
          <w:sz w:val="28"/>
          <w:szCs w:val="28"/>
        </w:rPr>
      </w:pP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Содержание учреждений культуры в 2014 году составило–8813,8 тысяч рублей  (из них - средства краевого бюджета  1615,3 тысячи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Администрацией поселения проведена большая работа по улучшению материально- технической базы учреждений культуры, </w:t>
      </w:r>
      <w:proofErr w:type="gramStart"/>
      <w:r w:rsidRPr="007841E9">
        <w:rPr>
          <w:rFonts w:ascii="Times New Roman" w:hAnsi="Times New Roman"/>
          <w:sz w:val="28"/>
          <w:szCs w:val="28"/>
        </w:rPr>
        <w:t>на</w:t>
      </w:r>
      <w:proofErr w:type="gramEnd"/>
      <w:r w:rsidRPr="007841E9">
        <w:rPr>
          <w:rFonts w:ascii="Times New Roman" w:hAnsi="Times New Roman"/>
          <w:sz w:val="28"/>
          <w:szCs w:val="28"/>
        </w:rPr>
        <w:t xml:space="preserve"> что израсходовано 2566,5 тысяч рублей, из них на:</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монтаж пожарной сигнализации в зданиях СКЦ и сельского клуба- 453, 0 тысячи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lastRenderedPageBreak/>
        <w:t>- ремонт системы отопления в зданиях СКЦ и сельского клуба – 370, 0 тысяч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замена оконных блоков и витражей – 300, 0 тысяч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 внутренний ремонт здания сельского клуба </w:t>
      </w:r>
      <w:proofErr w:type="gramStart"/>
      <w:r w:rsidRPr="007841E9">
        <w:rPr>
          <w:rFonts w:ascii="Times New Roman" w:hAnsi="Times New Roman"/>
          <w:sz w:val="28"/>
          <w:szCs w:val="28"/>
        </w:rPr>
        <w:t>в</w:t>
      </w:r>
      <w:proofErr w:type="gramEnd"/>
      <w:r w:rsidRPr="007841E9">
        <w:rPr>
          <w:rFonts w:ascii="Times New Roman" w:hAnsi="Times New Roman"/>
          <w:sz w:val="28"/>
          <w:szCs w:val="28"/>
        </w:rPr>
        <w:t xml:space="preserve"> х. Армянском – 475, 0 тысяч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 внутренний ремонт здания СКЦ в х. </w:t>
      </w:r>
      <w:proofErr w:type="spellStart"/>
      <w:r w:rsidRPr="007841E9">
        <w:rPr>
          <w:rFonts w:ascii="Times New Roman" w:hAnsi="Times New Roman"/>
          <w:sz w:val="28"/>
          <w:szCs w:val="28"/>
        </w:rPr>
        <w:t>Новоукраинском</w:t>
      </w:r>
      <w:proofErr w:type="spellEnd"/>
      <w:r w:rsidRPr="007841E9">
        <w:rPr>
          <w:rFonts w:ascii="Times New Roman" w:hAnsi="Times New Roman"/>
          <w:sz w:val="28"/>
          <w:szCs w:val="28"/>
        </w:rPr>
        <w:t xml:space="preserve"> – 501,5 тысяч рублей,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приобретение оргтехники и звуковой  аппаратуры – 419,0 тысяч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приобретение новой мебели – 48 тысяч рублей.</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7841E9" w:rsidP="002329F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2329F0" w:rsidRPr="007841E9">
        <w:rPr>
          <w:rFonts w:ascii="Times New Roman" w:hAnsi="Times New Roman" w:cs="Times New Roman"/>
          <w:b/>
          <w:sz w:val="28"/>
          <w:szCs w:val="28"/>
        </w:rPr>
        <w:t xml:space="preserve">Не менее важная работа ведется по вовлечению жителей поселения занятиями физической культуры и спортом.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Для реализации этого направления в нашем поселении имеется 2 спортивных инструктора, работа которых строится </w:t>
      </w:r>
      <w:proofErr w:type="gramStart"/>
      <w:r w:rsidRPr="007841E9">
        <w:rPr>
          <w:rFonts w:ascii="Times New Roman" w:hAnsi="Times New Roman" w:cs="Times New Roman"/>
          <w:sz w:val="28"/>
          <w:szCs w:val="28"/>
        </w:rPr>
        <w:t>согласно плана</w:t>
      </w:r>
      <w:proofErr w:type="gramEnd"/>
      <w:r w:rsidRPr="007841E9">
        <w:rPr>
          <w:rFonts w:ascii="Times New Roman" w:hAnsi="Times New Roman" w:cs="Times New Roman"/>
          <w:sz w:val="28"/>
          <w:szCs w:val="28"/>
        </w:rPr>
        <w:t xml:space="preserve"> проведения районных и краевых мероприятий и  финансируется за счет средств бюджета поселения. В отчетном 2014 году  из средств бюджета поселения запланировано и освоено 200 тысяч рублей. На территории поселения действуют  клуб любителей футбола «</w:t>
      </w:r>
      <w:proofErr w:type="spellStart"/>
      <w:r w:rsidRPr="007841E9">
        <w:rPr>
          <w:rFonts w:ascii="Times New Roman" w:hAnsi="Times New Roman" w:cs="Times New Roman"/>
          <w:sz w:val="28"/>
          <w:szCs w:val="28"/>
        </w:rPr>
        <w:t>Понтос</w:t>
      </w:r>
      <w:proofErr w:type="spellEnd"/>
      <w:r w:rsidRPr="007841E9">
        <w:rPr>
          <w:rFonts w:ascii="Times New Roman" w:hAnsi="Times New Roman" w:cs="Times New Roman"/>
          <w:sz w:val="28"/>
          <w:szCs w:val="28"/>
        </w:rPr>
        <w:t>», секции по футболу, волейболу, гандболу,  баскетболу,  вольной борьбе, греко-римской борьбе, боксу.</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Всего было проведено 174 спортивных мероприятий с привлечением детей, молодежи и жителей поселения.</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Спортсмены нашего поселения активно участвуют в районных соревнованиях, спартакиадах, турнирах. Воспитанники спортивных секций в течени</w:t>
      </w:r>
      <w:proofErr w:type="gramStart"/>
      <w:r w:rsidRPr="007841E9">
        <w:rPr>
          <w:rFonts w:ascii="Times New Roman" w:hAnsi="Times New Roman"/>
          <w:sz w:val="28"/>
          <w:szCs w:val="28"/>
        </w:rPr>
        <w:t>и</w:t>
      </w:r>
      <w:proofErr w:type="gramEnd"/>
      <w:r w:rsidRPr="007841E9">
        <w:rPr>
          <w:rFonts w:ascii="Times New Roman" w:hAnsi="Times New Roman"/>
          <w:sz w:val="28"/>
          <w:szCs w:val="28"/>
        </w:rPr>
        <w:t xml:space="preserve"> года становились призерами районных спартакиад.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В отчетном 2014 году  футболисты Пригородного сельского поселения заняли 3 место в первенстве Крымского района. Первое место заняли учащиеся 7-8 классов СОШ № 36  в играх по гандболу «Старты надежд».</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На территории поселения имеется современный спортивный комплекс «Лидер», футбольное поле, 2 спортивные площадки, обустроено 11 дворовых детских площадок во всех хуторах поселения.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В ноябре 2013 года  начал свое действие спортивный зал в сельском клубе, что дало возможность проведения занятий физкультуры учащихся, развитию спорта, проведение различных социально значимых мероприятий для жителей хутора Армянского.</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Работа по пропаганде здорового образа жизни и развития спорта  будет продолжена.</w:t>
      </w:r>
    </w:p>
    <w:p w:rsidR="002329F0" w:rsidRPr="007841E9" w:rsidRDefault="002329F0" w:rsidP="002329F0">
      <w:pPr>
        <w:pStyle w:val="a3"/>
        <w:jc w:val="both"/>
        <w:rPr>
          <w:rFonts w:ascii="Times New Roman" w:hAnsi="Times New Roman"/>
          <w:b/>
          <w:sz w:val="28"/>
          <w:szCs w:val="28"/>
        </w:rPr>
      </w:pPr>
    </w:p>
    <w:p w:rsidR="002329F0" w:rsidRPr="007841E9" w:rsidRDefault="007841E9" w:rsidP="002329F0">
      <w:pPr>
        <w:pStyle w:val="a3"/>
        <w:jc w:val="both"/>
        <w:rPr>
          <w:rFonts w:ascii="Times New Roman" w:hAnsi="Times New Roman"/>
          <w:b/>
          <w:sz w:val="28"/>
          <w:szCs w:val="28"/>
        </w:rPr>
      </w:pPr>
      <w:r>
        <w:rPr>
          <w:rFonts w:ascii="Times New Roman" w:hAnsi="Times New Roman"/>
          <w:b/>
          <w:sz w:val="28"/>
          <w:szCs w:val="28"/>
        </w:rPr>
        <w:t xml:space="preserve">         </w:t>
      </w:r>
      <w:r w:rsidR="002329F0" w:rsidRPr="007841E9">
        <w:rPr>
          <w:rFonts w:ascii="Times New Roman" w:hAnsi="Times New Roman"/>
          <w:b/>
          <w:sz w:val="28"/>
          <w:szCs w:val="28"/>
        </w:rPr>
        <w:t xml:space="preserve">Реализация молодежной политики на территории поселения осуществляется посредством организации и проведения ряда мероприятий.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В рамках реализации программы молодежной политики в 2014 году освоено 100 тысяч рублей при плане 100 тысяч рублей, что составило 100%.</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В хуторе  Армянском работает </w:t>
      </w:r>
      <w:proofErr w:type="spellStart"/>
      <w:r w:rsidRPr="007841E9">
        <w:rPr>
          <w:rFonts w:ascii="Times New Roman" w:hAnsi="Times New Roman"/>
          <w:sz w:val="28"/>
          <w:szCs w:val="28"/>
        </w:rPr>
        <w:t>военно</w:t>
      </w:r>
      <w:proofErr w:type="spellEnd"/>
      <w:r w:rsidRPr="007841E9">
        <w:rPr>
          <w:rFonts w:ascii="Times New Roman" w:hAnsi="Times New Roman"/>
          <w:sz w:val="28"/>
          <w:szCs w:val="28"/>
        </w:rPr>
        <w:t xml:space="preserve"> – патриотический клуб «Патриот», состоящий из 38 членов, в </w:t>
      </w:r>
      <w:proofErr w:type="spellStart"/>
      <w:r w:rsidRPr="007841E9">
        <w:rPr>
          <w:rFonts w:ascii="Times New Roman" w:hAnsi="Times New Roman"/>
          <w:sz w:val="28"/>
          <w:szCs w:val="28"/>
        </w:rPr>
        <w:t>х</w:t>
      </w:r>
      <w:proofErr w:type="gramStart"/>
      <w:r w:rsidRPr="007841E9">
        <w:rPr>
          <w:rFonts w:ascii="Times New Roman" w:hAnsi="Times New Roman"/>
          <w:sz w:val="28"/>
          <w:szCs w:val="28"/>
        </w:rPr>
        <w:t>.Н</w:t>
      </w:r>
      <w:proofErr w:type="gramEnd"/>
      <w:r w:rsidRPr="007841E9">
        <w:rPr>
          <w:rFonts w:ascii="Times New Roman" w:hAnsi="Times New Roman"/>
          <w:sz w:val="28"/>
          <w:szCs w:val="28"/>
        </w:rPr>
        <w:t>овоукраинском</w:t>
      </w:r>
      <w:proofErr w:type="spellEnd"/>
      <w:r w:rsidRPr="007841E9">
        <w:rPr>
          <w:rFonts w:ascii="Times New Roman" w:hAnsi="Times New Roman"/>
          <w:sz w:val="28"/>
          <w:szCs w:val="28"/>
        </w:rPr>
        <w:t xml:space="preserve"> в марте 2014 года </w:t>
      </w:r>
      <w:r w:rsidRPr="007841E9">
        <w:rPr>
          <w:rFonts w:ascii="Times New Roman" w:hAnsi="Times New Roman"/>
          <w:sz w:val="28"/>
          <w:szCs w:val="28"/>
        </w:rPr>
        <w:lastRenderedPageBreak/>
        <w:t xml:space="preserve">создан </w:t>
      </w:r>
      <w:proofErr w:type="spellStart"/>
      <w:r w:rsidRPr="007841E9">
        <w:rPr>
          <w:rFonts w:ascii="Times New Roman" w:hAnsi="Times New Roman"/>
          <w:sz w:val="28"/>
          <w:szCs w:val="28"/>
        </w:rPr>
        <w:t>досуговый</w:t>
      </w:r>
      <w:proofErr w:type="spellEnd"/>
      <w:r w:rsidRPr="007841E9">
        <w:rPr>
          <w:rFonts w:ascii="Times New Roman" w:hAnsi="Times New Roman"/>
          <w:sz w:val="28"/>
          <w:szCs w:val="28"/>
        </w:rPr>
        <w:t xml:space="preserve"> клуб «Ровесник» членами которого является 26 человек. Молодежь Пригородного сельского поселения принимала активное участие в районных и краевых мероприятиях:</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участвовали в муниципальном этапе краевого конкура «Свежий ветер», приняли участие в акции «Зажги свечу» в день памяти и скорби 22 июня, принимали активное участие в праздновании дня молодежи в г</w:t>
      </w:r>
      <w:proofErr w:type="gramStart"/>
      <w:r w:rsidRPr="007841E9">
        <w:rPr>
          <w:rFonts w:ascii="Times New Roman" w:hAnsi="Times New Roman"/>
          <w:sz w:val="28"/>
          <w:szCs w:val="28"/>
        </w:rPr>
        <w:t>.К</w:t>
      </w:r>
      <w:proofErr w:type="gramEnd"/>
      <w:r w:rsidRPr="007841E9">
        <w:rPr>
          <w:rFonts w:ascii="Times New Roman" w:hAnsi="Times New Roman"/>
          <w:sz w:val="28"/>
          <w:szCs w:val="28"/>
        </w:rPr>
        <w:t xml:space="preserve">рымске, конкурс песни ко дню матери. На протяжении всего лета работали 4 дворовых площадки, на которых было трудоустроено 12 несовершеннолетних. Проводились различные мероприятия, конкурсы, вечера танцев, мероприятия </w:t>
      </w:r>
      <w:proofErr w:type="spellStart"/>
      <w:r w:rsidRPr="007841E9">
        <w:rPr>
          <w:rFonts w:ascii="Times New Roman" w:hAnsi="Times New Roman"/>
          <w:sz w:val="28"/>
          <w:szCs w:val="28"/>
        </w:rPr>
        <w:t>антинаркотической</w:t>
      </w:r>
      <w:proofErr w:type="spellEnd"/>
      <w:r w:rsidRPr="007841E9">
        <w:rPr>
          <w:rFonts w:ascii="Times New Roman" w:hAnsi="Times New Roman"/>
          <w:sz w:val="28"/>
          <w:szCs w:val="28"/>
        </w:rPr>
        <w:t xml:space="preserve"> направленности. Молодежные дворовые площадки посетило 325 подростка и молодежи.</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  Регулярно проводиться работа по вовлечению молодежи в ряды волонтеров, в настоящее время 22 молодых человека пополнили ряды волонтеров. Активное участие ребята приняли в акции «Малым хуторам особое внимание», «Стоп </w:t>
      </w:r>
      <w:proofErr w:type="spellStart"/>
      <w:r w:rsidRPr="007841E9">
        <w:rPr>
          <w:rFonts w:ascii="Times New Roman" w:hAnsi="Times New Roman"/>
          <w:sz w:val="28"/>
          <w:szCs w:val="28"/>
        </w:rPr>
        <w:t>спайс</w:t>
      </w:r>
      <w:proofErr w:type="spellEnd"/>
      <w:r w:rsidRPr="007841E9">
        <w:rPr>
          <w:rFonts w:ascii="Times New Roman" w:hAnsi="Times New Roman"/>
          <w:sz w:val="28"/>
          <w:szCs w:val="28"/>
        </w:rPr>
        <w:t>», являются помощниками в проведении различных мероприятий проводимых на территории поселения.</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 13 жителей поселения – молодых людей, являются членами ДНД молодежный патруль Крымского района и принимают активное участие в рейдовых мероприятиях по охране общественного порядка.</w:t>
      </w:r>
    </w:p>
    <w:p w:rsidR="002329F0" w:rsidRPr="007841E9" w:rsidRDefault="002329F0" w:rsidP="002329F0">
      <w:pPr>
        <w:pStyle w:val="a3"/>
        <w:ind w:firstLine="709"/>
        <w:jc w:val="both"/>
        <w:rPr>
          <w:rFonts w:ascii="Times New Roman" w:hAnsi="Times New Roman"/>
          <w:sz w:val="28"/>
          <w:szCs w:val="28"/>
        </w:rPr>
      </w:pPr>
    </w:p>
    <w:p w:rsidR="002329F0" w:rsidRPr="007841E9" w:rsidRDefault="002329F0" w:rsidP="002329F0">
      <w:pPr>
        <w:pStyle w:val="a3"/>
        <w:jc w:val="center"/>
        <w:rPr>
          <w:rFonts w:ascii="Times New Roman" w:hAnsi="Times New Roman"/>
          <w:sz w:val="28"/>
          <w:szCs w:val="28"/>
        </w:rPr>
      </w:pPr>
      <w:r w:rsidRPr="007841E9">
        <w:rPr>
          <w:rFonts w:ascii="Times New Roman" w:hAnsi="Times New Roman"/>
          <w:b/>
          <w:sz w:val="28"/>
          <w:szCs w:val="28"/>
        </w:rPr>
        <w:t>ТЕРРИТОРИАЛЬНОЕ ОБЩЕСТВЕННОЕ САМОУПРАВЛЕНИЕ</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Первыми помощниками местной власти во всех вопросах, благоустройства, санитарного состояния являются председатели территориальных органов общественного самоуправления.</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На территории поселения в 2014 году осуществляют свою деятельность уже 8ТОСов (было 7). Руководители  ТОС пользуются авторитетом среди наших жителей, оказывают содействие в организации  и проведении </w:t>
      </w:r>
      <w:proofErr w:type="spellStart"/>
      <w:proofErr w:type="gramStart"/>
      <w:r w:rsidRPr="007841E9">
        <w:rPr>
          <w:rFonts w:ascii="Times New Roman" w:hAnsi="Times New Roman"/>
          <w:sz w:val="28"/>
          <w:szCs w:val="28"/>
        </w:rPr>
        <w:t>агитационно</w:t>
      </w:r>
      <w:proofErr w:type="spellEnd"/>
      <w:r w:rsidRPr="007841E9">
        <w:rPr>
          <w:rFonts w:ascii="Times New Roman" w:hAnsi="Times New Roman"/>
          <w:sz w:val="28"/>
          <w:szCs w:val="28"/>
        </w:rPr>
        <w:t xml:space="preserve"> – массовых</w:t>
      </w:r>
      <w:proofErr w:type="gramEnd"/>
      <w:r w:rsidRPr="007841E9">
        <w:rPr>
          <w:rFonts w:ascii="Times New Roman" w:hAnsi="Times New Roman"/>
          <w:sz w:val="28"/>
          <w:szCs w:val="28"/>
        </w:rPr>
        <w:t xml:space="preserve"> мероприятий и пропагандисткой работы с населением. Работая в тесном контакте со специалистами администрации, депутатами, они занимаются вопросами благоустройства населенных пунктов, снабжения населения твердым  топливом, контролем торговли, движения маршрутных такси, оказанием помощи в сборе налогов и информированности населения по всем вопросам текущей жизни.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Благодаря </w:t>
      </w:r>
      <w:proofErr w:type="spellStart"/>
      <w:r w:rsidRPr="007841E9">
        <w:rPr>
          <w:rFonts w:ascii="Times New Roman" w:hAnsi="Times New Roman"/>
          <w:sz w:val="28"/>
          <w:szCs w:val="28"/>
        </w:rPr>
        <w:t>ТОСам</w:t>
      </w:r>
      <w:proofErr w:type="spellEnd"/>
      <w:r w:rsidRPr="007841E9">
        <w:rPr>
          <w:rFonts w:ascii="Times New Roman" w:hAnsi="Times New Roman"/>
          <w:sz w:val="28"/>
          <w:szCs w:val="28"/>
        </w:rPr>
        <w:t xml:space="preserve">  держится под постоянным контролем состояние дорог, снабжение электроэнергией, водой, газом, вывоз ТБО. </w:t>
      </w:r>
    </w:p>
    <w:p w:rsidR="002329F0" w:rsidRPr="007841E9" w:rsidRDefault="002329F0" w:rsidP="002329F0">
      <w:pPr>
        <w:pStyle w:val="a3"/>
        <w:ind w:firstLine="709"/>
        <w:jc w:val="both"/>
        <w:rPr>
          <w:rFonts w:ascii="Times New Roman" w:hAnsi="Times New Roman"/>
          <w:sz w:val="28"/>
          <w:szCs w:val="28"/>
        </w:rPr>
      </w:pPr>
      <w:proofErr w:type="gramStart"/>
      <w:r w:rsidRPr="007841E9">
        <w:rPr>
          <w:rFonts w:ascii="Times New Roman" w:hAnsi="Times New Roman"/>
          <w:sz w:val="28"/>
          <w:szCs w:val="28"/>
        </w:rPr>
        <w:t xml:space="preserve">Учитывая значимость работы </w:t>
      </w:r>
      <w:proofErr w:type="spellStart"/>
      <w:r w:rsidRPr="007841E9">
        <w:rPr>
          <w:rFonts w:ascii="Times New Roman" w:hAnsi="Times New Roman"/>
          <w:sz w:val="28"/>
          <w:szCs w:val="28"/>
        </w:rPr>
        <w:t>ТОСов</w:t>
      </w:r>
      <w:proofErr w:type="spellEnd"/>
      <w:r w:rsidRPr="007841E9">
        <w:rPr>
          <w:rFonts w:ascii="Times New Roman" w:hAnsi="Times New Roman"/>
          <w:sz w:val="28"/>
          <w:szCs w:val="28"/>
        </w:rPr>
        <w:t xml:space="preserve"> депутаты Совета поселения приняли</w:t>
      </w:r>
      <w:proofErr w:type="gramEnd"/>
      <w:r w:rsidRPr="007841E9">
        <w:rPr>
          <w:rFonts w:ascii="Times New Roman" w:hAnsi="Times New Roman"/>
          <w:sz w:val="28"/>
          <w:szCs w:val="28"/>
        </w:rPr>
        <w:t xml:space="preserve"> решение об увеличении компенсационных выплат с 700 рублей до 2000 рублей  с 01.01.2014 года.</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На эти цели в  бюджете поселения на 2014 год запланировано 195 тысяч рублей.</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Хочется поблагодарить квартальных поселения за активное участие в оказании помощи при решении вопросов местного значения.</w:t>
      </w:r>
    </w:p>
    <w:p w:rsidR="002329F0" w:rsidRPr="007841E9" w:rsidRDefault="002329F0" w:rsidP="002329F0">
      <w:pPr>
        <w:pStyle w:val="a3"/>
        <w:ind w:firstLine="709"/>
        <w:jc w:val="both"/>
        <w:rPr>
          <w:rFonts w:ascii="Times New Roman" w:hAnsi="Times New Roman"/>
          <w:sz w:val="28"/>
          <w:szCs w:val="28"/>
        </w:rPr>
      </w:pPr>
    </w:p>
    <w:p w:rsidR="002329F0" w:rsidRDefault="002329F0" w:rsidP="002329F0">
      <w:pPr>
        <w:pStyle w:val="a3"/>
        <w:ind w:firstLine="709"/>
        <w:jc w:val="both"/>
        <w:rPr>
          <w:rFonts w:ascii="Times New Roman" w:hAnsi="Times New Roman"/>
          <w:sz w:val="28"/>
          <w:szCs w:val="28"/>
        </w:rPr>
      </w:pPr>
    </w:p>
    <w:p w:rsidR="007841E9" w:rsidRDefault="007841E9" w:rsidP="002329F0">
      <w:pPr>
        <w:pStyle w:val="a3"/>
        <w:ind w:firstLine="709"/>
        <w:jc w:val="both"/>
        <w:rPr>
          <w:rFonts w:ascii="Times New Roman" w:hAnsi="Times New Roman"/>
          <w:sz w:val="28"/>
          <w:szCs w:val="28"/>
        </w:rPr>
      </w:pPr>
    </w:p>
    <w:p w:rsidR="007841E9" w:rsidRPr="007841E9" w:rsidRDefault="007841E9" w:rsidP="002329F0">
      <w:pPr>
        <w:pStyle w:val="a3"/>
        <w:ind w:firstLine="709"/>
        <w:jc w:val="both"/>
        <w:rPr>
          <w:rFonts w:ascii="Times New Roman" w:hAnsi="Times New Roman"/>
          <w:sz w:val="28"/>
          <w:szCs w:val="28"/>
        </w:rPr>
      </w:pPr>
    </w:p>
    <w:p w:rsidR="002329F0" w:rsidRPr="007841E9" w:rsidRDefault="002329F0" w:rsidP="002329F0">
      <w:pPr>
        <w:pStyle w:val="a3"/>
        <w:jc w:val="center"/>
        <w:rPr>
          <w:rFonts w:ascii="Times New Roman" w:hAnsi="Times New Roman"/>
          <w:b/>
          <w:sz w:val="28"/>
          <w:szCs w:val="28"/>
        </w:rPr>
      </w:pPr>
      <w:r w:rsidRPr="007841E9">
        <w:rPr>
          <w:rFonts w:ascii="Times New Roman" w:hAnsi="Times New Roman"/>
          <w:b/>
          <w:sz w:val="28"/>
          <w:szCs w:val="28"/>
        </w:rPr>
        <w:lastRenderedPageBreak/>
        <w:t>РАССМОТРЕНИЕ ПИСЕМ И ОБРАЩЕНИЙ ГРАЖДАН</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Важным направлением в работе администрации является работа с письменными заявлениями и обращениями граждан.</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В 2014 году от жителей поселения поступило 288 письменных обращений, которые рассматриваются </w:t>
      </w:r>
      <w:proofErr w:type="spellStart"/>
      <w:r w:rsidRPr="007841E9">
        <w:rPr>
          <w:rFonts w:ascii="Times New Roman" w:hAnsi="Times New Roman"/>
          <w:sz w:val="28"/>
          <w:szCs w:val="28"/>
        </w:rPr>
        <w:t>комиссионно</w:t>
      </w:r>
      <w:proofErr w:type="spellEnd"/>
      <w:r w:rsidRPr="007841E9">
        <w:rPr>
          <w:rFonts w:ascii="Times New Roman" w:hAnsi="Times New Roman"/>
          <w:sz w:val="28"/>
          <w:szCs w:val="28"/>
        </w:rPr>
        <w:t xml:space="preserve">, с выездом на место проживание заявителей. </w:t>
      </w:r>
    </w:p>
    <w:p w:rsidR="002329F0" w:rsidRPr="007841E9" w:rsidRDefault="002329F0" w:rsidP="002329F0">
      <w:pPr>
        <w:pStyle w:val="a3"/>
        <w:ind w:firstLine="709"/>
        <w:jc w:val="both"/>
        <w:rPr>
          <w:rFonts w:ascii="Times New Roman" w:hAnsi="Times New Roman"/>
          <w:sz w:val="28"/>
          <w:szCs w:val="28"/>
        </w:rPr>
      </w:pPr>
      <w:proofErr w:type="gramStart"/>
      <w:r w:rsidRPr="007841E9">
        <w:rPr>
          <w:rFonts w:ascii="Times New Roman" w:hAnsi="Times New Roman"/>
          <w:sz w:val="28"/>
          <w:szCs w:val="28"/>
        </w:rPr>
        <w:t xml:space="preserve">Основной темой обращений граждан в 2014 году по прежнему оставались вопросы различного вида  компенсационных выплат,  в связи с наводнением в июле 2012 года. </w:t>
      </w:r>
      <w:proofErr w:type="gramEnd"/>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На отчетную дату  в администрацию поселения поступило: </w:t>
      </w:r>
    </w:p>
    <w:p w:rsidR="002329F0" w:rsidRPr="007841E9" w:rsidRDefault="002329F0" w:rsidP="002329F0">
      <w:pPr>
        <w:tabs>
          <w:tab w:val="left" w:pos="1410"/>
        </w:tabs>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1. 519 решений Крымского районного суда на включение граждан в списки на получение выплат за полную и частичную утрату имущества первой необходимости (150 000 рублей),</w:t>
      </w:r>
    </w:p>
    <w:p w:rsidR="002329F0" w:rsidRPr="007841E9" w:rsidRDefault="002329F0" w:rsidP="002329F0">
      <w:pPr>
        <w:tabs>
          <w:tab w:val="left" w:pos="1410"/>
        </w:tabs>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2. 395 решений Крымского районного суда на включение граждан в списки на получение социальной выплаты для проведения капитального ремонта дома,</w:t>
      </w:r>
    </w:p>
    <w:p w:rsidR="002329F0" w:rsidRPr="007841E9" w:rsidRDefault="002329F0" w:rsidP="002329F0">
      <w:pPr>
        <w:tabs>
          <w:tab w:val="left" w:pos="851"/>
        </w:tabs>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        3. 150 решений Крымского районного суда на включение граждан в списки на получение социальной выплаты на приобретение жилья, взамен утраченного, признанного непригодным для проживания.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Главой поселения принято 133 гражданина, вопросы которых оперативно решались специалистами администрации  поселения.</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 xml:space="preserve">Выдано 1869  справок, в том числе 59 справки о наличии ЛПХ. </w:t>
      </w:r>
    </w:p>
    <w:p w:rsidR="002329F0" w:rsidRPr="007841E9" w:rsidRDefault="002329F0" w:rsidP="002329F0">
      <w:pPr>
        <w:pStyle w:val="a3"/>
        <w:ind w:firstLine="709"/>
        <w:jc w:val="both"/>
        <w:rPr>
          <w:rFonts w:ascii="Times New Roman" w:hAnsi="Times New Roman"/>
          <w:sz w:val="28"/>
          <w:szCs w:val="28"/>
        </w:rPr>
      </w:pPr>
      <w:r w:rsidRPr="007841E9">
        <w:rPr>
          <w:rFonts w:ascii="Times New Roman" w:hAnsi="Times New Roman"/>
          <w:sz w:val="28"/>
          <w:szCs w:val="28"/>
        </w:rPr>
        <w:t>В практику деятельности администрации внедрен выезд по месту жительства заявителей,  с оперативным решением возникающих вопросов.</w:t>
      </w:r>
    </w:p>
    <w:p w:rsidR="002329F0" w:rsidRPr="007841E9" w:rsidRDefault="002329F0" w:rsidP="002329F0">
      <w:pPr>
        <w:spacing w:after="0" w:line="240" w:lineRule="auto"/>
        <w:jc w:val="both"/>
        <w:rPr>
          <w:rFonts w:ascii="Times New Roman" w:hAnsi="Times New Roman" w:cs="Times New Roman"/>
          <w:sz w:val="28"/>
          <w:szCs w:val="28"/>
        </w:rPr>
      </w:pPr>
    </w:p>
    <w:p w:rsidR="002329F0" w:rsidRPr="007841E9" w:rsidRDefault="002329F0" w:rsidP="002329F0">
      <w:pPr>
        <w:spacing w:after="0" w:line="240" w:lineRule="auto"/>
        <w:jc w:val="center"/>
        <w:rPr>
          <w:rFonts w:ascii="Times New Roman" w:hAnsi="Times New Roman" w:cs="Times New Roman"/>
          <w:b/>
          <w:sz w:val="28"/>
          <w:szCs w:val="28"/>
        </w:rPr>
      </w:pPr>
      <w:r w:rsidRPr="007841E9">
        <w:rPr>
          <w:rFonts w:ascii="Times New Roman" w:hAnsi="Times New Roman" w:cs="Times New Roman"/>
          <w:b/>
          <w:sz w:val="28"/>
          <w:szCs w:val="28"/>
        </w:rPr>
        <w:t>ПРАВОПОРЯДОК  И ЗАЩИТА ПРАВ ГРАЖДАН</w:t>
      </w:r>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t xml:space="preserve">При администрации поселения создан Совет профилактики правонарушений,  с действующими в его составе </w:t>
      </w:r>
      <w:proofErr w:type="spellStart"/>
      <w:r w:rsidRPr="007841E9">
        <w:rPr>
          <w:rFonts w:ascii="Times New Roman" w:hAnsi="Times New Roman" w:cs="Times New Roman"/>
          <w:sz w:val="28"/>
          <w:szCs w:val="28"/>
        </w:rPr>
        <w:t>антинаркотической</w:t>
      </w:r>
      <w:proofErr w:type="spellEnd"/>
      <w:r w:rsidRPr="007841E9">
        <w:rPr>
          <w:rFonts w:ascii="Times New Roman" w:hAnsi="Times New Roman" w:cs="Times New Roman"/>
          <w:sz w:val="28"/>
          <w:szCs w:val="28"/>
        </w:rPr>
        <w:t xml:space="preserve"> и антитеррористической группами. </w:t>
      </w:r>
      <w:proofErr w:type="gramEnd"/>
    </w:p>
    <w:p w:rsidR="002329F0" w:rsidRPr="007841E9" w:rsidRDefault="002329F0" w:rsidP="002329F0">
      <w:pPr>
        <w:spacing w:after="0" w:line="240" w:lineRule="auto"/>
        <w:ind w:firstLine="709"/>
        <w:jc w:val="both"/>
        <w:rPr>
          <w:rFonts w:ascii="Times New Roman" w:hAnsi="Times New Roman" w:cs="Times New Roman"/>
          <w:sz w:val="28"/>
          <w:szCs w:val="28"/>
        </w:rPr>
      </w:pPr>
      <w:proofErr w:type="gramStart"/>
      <w:r w:rsidRPr="007841E9">
        <w:rPr>
          <w:rFonts w:ascii="Times New Roman" w:hAnsi="Times New Roman" w:cs="Times New Roman"/>
          <w:sz w:val="28"/>
          <w:szCs w:val="28"/>
        </w:rPr>
        <w:t>Во исполнение Законов Краснодарского края  от 28 июня 2007 года № 1267- КЗ «Об участии граждан в охране общественного порядка в Краснодарском крае» и от 21 июля 2008 года № 1539-КЗ «О мерах по профилактике безнадзорности и правонарушений несовершеннолетних в Краснодарском крае» на территории поселения организовано патрулирование населенных пунктов рейдовыми группами из числа работников администрации поселения,  работников общеобразовательных учреждений, депутатов,  актива  поселения</w:t>
      </w:r>
      <w:proofErr w:type="gramEnd"/>
      <w:r w:rsidRPr="007841E9">
        <w:rPr>
          <w:rFonts w:ascii="Times New Roman" w:hAnsi="Times New Roman" w:cs="Times New Roman"/>
          <w:sz w:val="28"/>
          <w:szCs w:val="28"/>
        </w:rPr>
        <w:t>,  казачества, участковых инспекторов и общественности.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Организовано ежедневное дежурство поселенческого штаба по обеспечению общественного порядка. Ежедневно, в здании МБУ СКЦ х. </w:t>
      </w:r>
      <w:proofErr w:type="spellStart"/>
      <w:r w:rsidRPr="007841E9">
        <w:rPr>
          <w:rFonts w:ascii="Times New Roman" w:hAnsi="Times New Roman" w:cs="Times New Roman"/>
          <w:sz w:val="28"/>
          <w:szCs w:val="28"/>
        </w:rPr>
        <w:t>Новоукраинского</w:t>
      </w:r>
      <w:proofErr w:type="spellEnd"/>
      <w:r w:rsidRPr="007841E9">
        <w:rPr>
          <w:rFonts w:ascii="Times New Roman" w:hAnsi="Times New Roman" w:cs="Times New Roman"/>
          <w:sz w:val="28"/>
          <w:szCs w:val="28"/>
        </w:rPr>
        <w:t xml:space="preserve">, </w:t>
      </w:r>
      <w:proofErr w:type="gramStart"/>
      <w:r w:rsidRPr="007841E9">
        <w:rPr>
          <w:rFonts w:ascii="Times New Roman" w:hAnsi="Times New Roman" w:cs="Times New Roman"/>
          <w:sz w:val="28"/>
          <w:szCs w:val="28"/>
        </w:rPr>
        <w:t>согласно</w:t>
      </w:r>
      <w:proofErr w:type="gramEnd"/>
      <w:r w:rsidRPr="007841E9">
        <w:rPr>
          <w:rFonts w:ascii="Times New Roman" w:hAnsi="Times New Roman" w:cs="Times New Roman"/>
          <w:sz w:val="28"/>
          <w:szCs w:val="28"/>
        </w:rPr>
        <w:t xml:space="preserve"> утвержденного графика,  дежурят ответственные дежурные, которые координируют  работу рейдовых групп,  общественности и «Молодежного Патруля».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За 2014 год проведено 365 рейдов общественного и молодежного патруля, в которых было задействовано около 816 человек.  </w:t>
      </w:r>
    </w:p>
    <w:p w:rsidR="002329F0" w:rsidRPr="007841E9" w:rsidRDefault="002329F0" w:rsidP="002329F0">
      <w:pPr>
        <w:spacing w:after="0" w:line="240" w:lineRule="auto"/>
        <w:ind w:firstLine="709"/>
        <w:jc w:val="both"/>
        <w:rPr>
          <w:rFonts w:ascii="Times New Roman" w:eastAsia="Times New Roman" w:hAnsi="Times New Roman" w:cs="Times New Roman"/>
          <w:sz w:val="28"/>
          <w:szCs w:val="28"/>
        </w:rPr>
      </w:pPr>
      <w:r w:rsidRPr="007841E9">
        <w:rPr>
          <w:rFonts w:ascii="Times New Roman" w:eastAsia="Times New Roman" w:hAnsi="Times New Roman" w:cs="Times New Roman"/>
          <w:sz w:val="28"/>
          <w:szCs w:val="28"/>
        </w:rPr>
        <w:lastRenderedPageBreak/>
        <w:t>За отчетный период 2014 года выявлен 1 несовершеннолетний (</w:t>
      </w:r>
      <w:proofErr w:type="spellStart"/>
      <w:r w:rsidRPr="007841E9">
        <w:rPr>
          <w:rFonts w:ascii="Times New Roman" w:eastAsia="Times New Roman" w:hAnsi="Times New Roman" w:cs="Times New Roman"/>
          <w:sz w:val="28"/>
          <w:szCs w:val="28"/>
        </w:rPr>
        <w:t>Матафонов</w:t>
      </w:r>
      <w:proofErr w:type="spellEnd"/>
      <w:r w:rsidRPr="007841E9">
        <w:rPr>
          <w:rFonts w:ascii="Times New Roman" w:eastAsia="Times New Roman" w:hAnsi="Times New Roman" w:cs="Times New Roman"/>
          <w:sz w:val="28"/>
          <w:szCs w:val="28"/>
        </w:rPr>
        <w:t xml:space="preserve"> Руслан – 13 лет),  нарушивший закон </w:t>
      </w:r>
      <w:r w:rsidRPr="007841E9">
        <w:rPr>
          <w:rFonts w:ascii="Times New Roman" w:hAnsi="Times New Roman" w:cs="Times New Roman"/>
          <w:sz w:val="28"/>
          <w:szCs w:val="28"/>
        </w:rPr>
        <w:t xml:space="preserve">№ </w:t>
      </w:r>
      <w:r w:rsidRPr="007841E9">
        <w:rPr>
          <w:rFonts w:ascii="Times New Roman" w:eastAsia="Times New Roman" w:hAnsi="Times New Roman" w:cs="Times New Roman"/>
          <w:sz w:val="28"/>
          <w:szCs w:val="28"/>
        </w:rPr>
        <w:t>1539</w:t>
      </w:r>
      <w:r w:rsidRPr="007841E9">
        <w:rPr>
          <w:rFonts w:ascii="Times New Roman" w:hAnsi="Times New Roman" w:cs="Times New Roman"/>
          <w:sz w:val="28"/>
          <w:szCs w:val="28"/>
        </w:rPr>
        <w:t>- КЗ</w:t>
      </w:r>
      <w:r w:rsidRPr="007841E9">
        <w:rPr>
          <w:rFonts w:ascii="Times New Roman" w:eastAsia="Times New Roman" w:hAnsi="Times New Roman" w:cs="Times New Roman"/>
          <w:sz w:val="28"/>
          <w:szCs w:val="28"/>
        </w:rPr>
        <w:t xml:space="preserve">.             </w:t>
      </w:r>
    </w:p>
    <w:p w:rsidR="002329F0" w:rsidRPr="007841E9" w:rsidRDefault="002329F0" w:rsidP="002329F0">
      <w:pPr>
        <w:tabs>
          <w:tab w:val="left" w:pos="851"/>
        </w:tabs>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        Советом профилактики проведено 10 заседаний, на которых рассматривались граждане и </w:t>
      </w:r>
      <w:proofErr w:type="gramStart"/>
      <w:r w:rsidRPr="007841E9">
        <w:rPr>
          <w:rFonts w:ascii="Times New Roman" w:hAnsi="Times New Roman" w:cs="Times New Roman"/>
          <w:sz w:val="28"/>
          <w:szCs w:val="28"/>
        </w:rPr>
        <w:t>несовершеннолетние</w:t>
      </w:r>
      <w:proofErr w:type="gramEnd"/>
      <w:r w:rsidRPr="007841E9">
        <w:rPr>
          <w:rFonts w:ascii="Times New Roman" w:hAnsi="Times New Roman" w:cs="Times New Roman"/>
          <w:sz w:val="28"/>
          <w:szCs w:val="28"/>
        </w:rPr>
        <w:t xml:space="preserve"> состоящие на всех видах профилактического учета. Рассмотрено 9 семей,  в которых проживает 22 несовершеннолетних, 7 несовершеннолетних, 6 граждан состоящих на профилактическом учете в управлении ОМВД России по Крымскому району.</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поселении регулярно проводятся профилактические меры  по улучшению оперативной обстановки. Администрация поселения активно взаимодействует с правоохранительными органами.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На территории поселения имеется опорный пункт  участкового  уполномоченного  полиции.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Нами приняты меры по укомплектованию этого пункта оргтехникой, средствами связи,  мебелью,  сейфом, установлена  металлическая дверь. </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В поселении работает один  участковый  уполномоченный полиции.</w:t>
      </w: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Нареканий на работу участкового уполномоченного полиции Магомедова </w:t>
      </w:r>
      <w:proofErr w:type="spellStart"/>
      <w:r w:rsidRPr="007841E9">
        <w:rPr>
          <w:rFonts w:ascii="Times New Roman" w:hAnsi="Times New Roman" w:cs="Times New Roman"/>
          <w:sz w:val="28"/>
          <w:szCs w:val="28"/>
        </w:rPr>
        <w:t>Низамутдина</w:t>
      </w:r>
      <w:proofErr w:type="spellEnd"/>
      <w:r w:rsidRPr="007841E9">
        <w:rPr>
          <w:rFonts w:ascii="Times New Roman" w:hAnsi="Times New Roman" w:cs="Times New Roman"/>
          <w:sz w:val="28"/>
          <w:szCs w:val="28"/>
        </w:rPr>
        <w:t xml:space="preserve"> </w:t>
      </w:r>
      <w:proofErr w:type="spellStart"/>
      <w:r w:rsidRPr="007841E9">
        <w:rPr>
          <w:rFonts w:ascii="Times New Roman" w:hAnsi="Times New Roman" w:cs="Times New Roman"/>
          <w:sz w:val="28"/>
          <w:szCs w:val="28"/>
        </w:rPr>
        <w:t>Абдулахадовича</w:t>
      </w:r>
      <w:proofErr w:type="spellEnd"/>
      <w:r w:rsidRPr="007841E9">
        <w:rPr>
          <w:rFonts w:ascii="Times New Roman" w:hAnsi="Times New Roman" w:cs="Times New Roman"/>
          <w:sz w:val="28"/>
          <w:szCs w:val="28"/>
        </w:rPr>
        <w:t xml:space="preserve">  у администрации поселения и жителей нет. Его работа характеризуется положительно. Есть взаимопонимание и поддержка в решении различных вопросах.</w:t>
      </w:r>
    </w:p>
    <w:p w:rsidR="002329F0" w:rsidRPr="007841E9" w:rsidRDefault="002329F0" w:rsidP="002329F0">
      <w:pPr>
        <w:spacing w:after="0" w:line="240" w:lineRule="auto"/>
        <w:ind w:firstLine="709"/>
        <w:jc w:val="both"/>
        <w:rPr>
          <w:rFonts w:ascii="Times New Roman" w:hAnsi="Times New Roman" w:cs="Times New Roman"/>
          <w:b/>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Таким  для жителей Пригородного сельского поселения был 2014 год. </w:t>
      </w:r>
    </w:p>
    <w:p w:rsidR="002329F0" w:rsidRPr="007841E9" w:rsidRDefault="002329F0" w:rsidP="002329F0">
      <w:pPr>
        <w:spacing w:after="0" w:line="240" w:lineRule="auto"/>
        <w:ind w:firstLine="709"/>
        <w:jc w:val="both"/>
        <w:rPr>
          <w:rFonts w:ascii="Times New Roman" w:hAnsi="Times New Roman" w:cs="Times New Roman"/>
          <w:sz w:val="28"/>
          <w:szCs w:val="28"/>
        </w:rPr>
      </w:pPr>
    </w:p>
    <w:p w:rsidR="002329F0" w:rsidRPr="007841E9" w:rsidRDefault="002329F0" w:rsidP="002329F0">
      <w:pPr>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sz w:val="28"/>
          <w:szCs w:val="28"/>
        </w:rPr>
        <w:t xml:space="preserve">Приоритетными  направлениями в работе,  по- </w:t>
      </w:r>
      <w:proofErr w:type="gramStart"/>
      <w:r w:rsidRPr="007841E9">
        <w:rPr>
          <w:rFonts w:ascii="Times New Roman" w:hAnsi="Times New Roman" w:cs="Times New Roman"/>
          <w:sz w:val="28"/>
          <w:szCs w:val="28"/>
        </w:rPr>
        <w:t>прежнему</w:t>
      </w:r>
      <w:proofErr w:type="gramEnd"/>
      <w:r w:rsidRPr="007841E9">
        <w:rPr>
          <w:rFonts w:ascii="Times New Roman" w:hAnsi="Times New Roman" w:cs="Times New Roman"/>
          <w:sz w:val="28"/>
          <w:szCs w:val="28"/>
        </w:rPr>
        <w:t>,  остаются выполнение наказов</w:t>
      </w:r>
      <w:r w:rsidR="007841E9">
        <w:rPr>
          <w:rFonts w:ascii="Times New Roman" w:hAnsi="Times New Roman" w:cs="Times New Roman"/>
          <w:sz w:val="28"/>
          <w:szCs w:val="28"/>
        </w:rPr>
        <w:t xml:space="preserve"> </w:t>
      </w:r>
      <w:r w:rsidRPr="007841E9">
        <w:rPr>
          <w:rFonts w:ascii="Times New Roman" w:hAnsi="Times New Roman" w:cs="Times New Roman"/>
          <w:sz w:val="28"/>
          <w:szCs w:val="28"/>
        </w:rPr>
        <w:t>избирателей и улучшение качества жизни наших хуторян.</w:t>
      </w:r>
    </w:p>
    <w:p w:rsidR="002329F0" w:rsidRPr="007841E9" w:rsidRDefault="002329F0" w:rsidP="002329F0">
      <w:pPr>
        <w:tabs>
          <w:tab w:val="left" w:pos="851"/>
        </w:tabs>
        <w:spacing w:after="0" w:line="240" w:lineRule="auto"/>
        <w:ind w:firstLine="709"/>
        <w:jc w:val="both"/>
        <w:rPr>
          <w:rFonts w:ascii="Times New Roman" w:hAnsi="Times New Roman" w:cs="Times New Roman"/>
          <w:sz w:val="28"/>
          <w:szCs w:val="28"/>
        </w:rPr>
      </w:pPr>
      <w:r w:rsidRPr="007841E9">
        <w:rPr>
          <w:rFonts w:ascii="Times New Roman" w:hAnsi="Times New Roman" w:cs="Times New Roman"/>
          <w:color w:val="000000"/>
          <w:sz w:val="28"/>
          <w:szCs w:val="28"/>
        </w:rPr>
        <w:t xml:space="preserve">В завершение своего доклада выражаю слова благодарности депутатам ЗСК </w:t>
      </w:r>
      <w:proofErr w:type="spellStart"/>
      <w:r w:rsidRPr="007841E9">
        <w:rPr>
          <w:rFonts w:ascii="Times New Roman" w:hAnsi="Times New Roman" w:cs="Times New Roman"/>
          <w:color w:val="000000"/>
          <w:sz w:val="28"/>
          <w:szCs w:val="28"/>
        </w:rPr>
        <w:t>Лобач</w:t>
      </w:r>
      <w:proofErr w:type="spellEnd"/>
      <w:r w:rsidRPr="007841E9">
        <w:rPr>
          <w:rFonts w:ascii="Times New Roman" w:hAnsi="Times New Roman" w:cs="Times New Roman"/>
          <w:color w:val="000000"/>
          <w:sz w:val="28"/>
          <w:szCs w:val="28"/>
        </w:rPr>
        <w:t xml:space="preserve"> И.А. и </w:t>
      </w:r>
      <w:proofErr w:type="spellStart"/>
      <w:r w:rsidRPr="007841E9">
        <w:rPr>
          <w:rFonts w:ascii="Times New Roman" w:hAnsi="Times New Roman" w:cs="Times New Roman"/>
          <w:color w:val="000000"/>
          <w:sz w:val="28"/>
          <w:szCs w:val="28"/>
        </w:rPr>
        <w:t>Кольниченко</w:t>
      </w:r>
      <w:proofErr w:type="spellEnd"/>
      <w:r w:rsidRPr="007841E9">
        <w:rPr>
          <w:rFonts w:ascii="Times New Roman" w:hAnsi="Times New Roman" w:cs="Times New Roman"/>
          <w:color w:val="000000"/>
          <w:sz w:val="28"/>
          <w:szCs w:val="28"/>
        </w:rPr>
        <w:t xml:space="preserve"> С.В.,  главе муниципального образования Крымский район </w:t>
      </w:r>
      <w:proofErr w:type="spellStart"/>
      <w:r w:rsidRPr="007841E9">
        <w:rPr>
          <w:rFonts w:ascii="Times New Roman" w:hAnsi="Times New Roman" w:cs="Times New Roman"/>
          <w:color w:val="000000"/>
          <w:sz w:val="28"/>
          <w:szCs w:val="28"/>
        </w:rPr>
        <w:t>Разумееву</w:t>
      </w:r>
      <w:proofErr w:type="spellEnd"/>
      <w:r w:rsidRPr="007841E9">
        <w:rPr>
          <w:rFonts w:ascii="Times New Roman" w:hAnsi="Times New Roman" w:cs="Times New Roman"/>
          <w:color w:val="000000"/>
          <w:sz w:val="28"/>
          <w:szCs w:val="28"/>
        </w:rPr>
        <w:t xml:space="preserve"> Анатолию Владимировичу за оказанную поддержку, Совету муниципального образования Крымский район в лице </w:t>
      </w:r>
      <w:proofErr w:type="spellStart"/>
      <w:r w:rsidRPr="007841E9">
        <w:rPr>
          <w:rFonts w:ascii="Times New Roman" w:hAnsi="Times New Roman" w:cs="Times New Roman"/>
          <w:color w:val="000000"/>
          <w:sz w:val="28"/>
          <w:szCs w:val="28"/>
        </w:rPr>
        <w:t>Рубан</w:t>
      </w:r>
      <w:proofErr w:type="spellEnd"/>
      <w:r w:rsidRPr="007841E9">
        <w:rPr>
          <w:rFonts w:ascii="Times New Roman" w:hAnsi="Times New Roman" w:cs="Times New Roman"/>
          <w:color w:val="000000"/>
          <w:sz w:val="28"/>
          <w:szCs w:val="28"/>
        </w:rPr>
        <w:t xml:space="preserve"> Анатолия </w:t>
      </w:r>
      <w:proofErr w:type="spellStart"/>
      <w:r w:rsidRPr="007841E9">
        <w:rPr>
          <w:rFonts w:ascii="Times New Roman" w:hAnsi="Times New Roman" w:cs="Times New Roman"/>
          <w:color w:val="000000"/>
          <w:sz w:val="28"/>
          <w:szCs w:val="28"/>
        </w:rPr>
        <w:t>Николаевичаи</w:t>
      </w:r>
      <w:proofErr w:type="spellEnd"/>
      <w:r w:rsidRPr="007841E9">
        <w:rPr>
          <w:rFonts w:ascii="Times New Roman" w:hAnsi="Times New Roman" w:cs="Times New Roman"/>
          <w:color w:val="000000"/>
          <w:sz w:val="28"/>
          <w:szCs w:val="28"/>
        </w:rPr>
        <w:t xml:space="preserve"> всем руководителям предприятий на территории поселения.</w:t>
      </w:r>
    </w:p>
    <w:p w:rsidR="002329F0" w:rsidRPr="007841E9" w:rsidRDefault="002329F0" w:rsidP="002329F0">
      <w:pPr>
        <w:tabs>
          <w:tab w:val="left" w:pos="851"/>
        </w:tabs>
        <w:spacing w:after="0" w:line="240" w:lineRule="auto"/>
        <w:ind w:firstLine="709"/>
        <w:jc w:val="both"/>
        <w:rPr>
          <w:rFonts w:ascii="Times New Roman" w:hAnsi="Times New Roman" w:cs="Times New Roman"/>
          <w:sz w:val="28"/>
          <w:szCs w:val="28"/>
        </w:rPr>
      </w:pPr>
    </w:p>
    <w:p w:rsidR="002329F0" w:rsidRPr="007841E9" w:rsidRDefault="002329F0" w:rsidP="002329F0">
      <w:pPr>
        <w:tabs>
          <w:tab w:val="left" w:pos="851"/>
        </w:tabs>
        <w:spacing w:after="0" w:line="240" w:lineRule="auto"/>
        <w:jc w:val="both"/>
        <w:rPr>
          <w:rFonts w:ascii="Times New Roman" w:hAnsi="Times New Roman" w:cs="Times New Roman"/>
          <w:sz w:val="28"/>
          <w:szCs w:val="28"/>
        </w:rPr>
      </w:pPr>
      <w:r w:rsidRPr="007841E9">
        <w:rPr>
          <w:rFonts w:ascii="Times New Roman" w:hAnsi="Times New Roman" w:cs="Times New Roman"/>
          <w:sz w:val="28"/>
          <w:szCs w:val="28"/>
        </w:rPr>
        <w:t xml:space="preserve">Спасибо за внимание! </w:t>
      </w:r>
    </w:p>
    <w:p w:rsidR="002329F0" w:rsidRPr="007841E9" w:rsidRDefault="002329F0" w:rsidP="002329F0">
      <w:pPr>
        <w:tabs>
          <w:tab w:val="left" w:pos="851"/>
        </w:tabs>
        <w:spacing w:after="0" w:line="240" w:lineRule="auto"/>
        <w:jc w:val="both"/>
        <w:rPr>
          <w:rFonts w:ascii="Times New Roman" w:hAnsi="Times New Roman" w:cs="Times New Roman"/>
          <w:sz w:val="28"/>
          <w:szCs w:val="28"/>
        </w:rPr>
      </w:pPr>
    </w:p>
    <w:p w:rsidR="007841E9" w:rsidRDefault="007841E9" w:rsidP="000B05F7">
      <w:pPr>
        <w:tabs>
          <w:tab w:val="left" w:pos="851"/>
        </w:tabs>
        <w:spacing w:after="0" w:line="240" w:lineRule="auto"/>
        <w:jc w:val="both"/>
        <w:rPr>
          <w:rFonts w:ascii="Times New Roman" w:hAnsi="Times New Roman" w:cs="Times New Roman"/>
          <w:sz w:val="28"/>
          <w:szCs w:val="28"/>
        </w:rPr>
      </w:pPr>
    </w:p>
    <w:p w:rsidR="000B05F7" w:rsidRDefault="007841E9" w:rsidP="000B05F7">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Пригородного сельского поселения</w:t>
      </w:r>
    </w:p>
    <w:p w:rsidR="007841E9" w:rsidRPr="007841E9" w:rsidRDefault="007841E9" w:rsidP="000B05F7">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Крымского района                                                                             В.В. Лазарев</w:t>
      </w:r>
    </w:p>
    <w:sectPr w:rsidR="007841E9" w:rsidRPr="007841E9" w:rsidSect="001D58E7">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094084"/>
    <w:multiLevelType w:val="hybridMultilevel"/>
    <w:tmpl w:val="7D2C9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612D66"/>
    <w:multiLevelType w:val="hybridMultilevel"/>
    <w:tmpl w:val="BF327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6A2D69"/>
    <w:multiLevelType w:val="hybridMultilevel"/>
    <w:tmpl w:val="316C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79CC"/>
    <w:rsid w:val="0000040E"/>
    <w:rsid w:val="00012F0B"/>
    <w:rsid w:val="00021B6B"/>
    <w:rsid w:val="00023CE7"/>
    <w:rsid w:val="00025899"/>
    <w:rsid w:val="00027373"/>
    <w:rsid w:val="0004312C"/>
    <w:rsid w:val="000450EF"/>
    <w:rsid w:val="00045BBA"/>
    <w:rsid w:val="00053E08"/>
    <w:rsid w:val="00066E27"/>
    <w:rsid w:val="0007738C"/>
    <w:rsid w:val="000908AE"/>
    <w:rsid w:val="000912B6"/>
    <w:rsid w:val="00094E8C"/>
    <w:rsid w:val="00096159"/>
    <w:rsid w:val="000A0014"/>
    <w:rsid w:val="000A46DC"/>
    <w:rsid w:val="000A4D67"/>
    <w:rsid w:val="000A5A16"/>
    <w:rsid w:val="000A5AD8"/>
    <w:rsid w:val="000B05F7"/>
    <w:rsid w:val="000B0AE2"/>
    <w:rsid w:val="000C0244"/>
    <w:rsid w:val="000C3DBF"/>
    <w:rsid w:val="000C4E4E"/>
    <w:rsid w:val="000C541F"/>
    <w:rsid w:val="000C6591"/>
    <w:rsid w:val="000C65A6"/>
    <w:rsid w:val="000D0625"/>
    <w:rsid w:val="000D5086"/>
    <w:rsid w:val="000D7799"/>
    <w:rsid w:val="000E1DBD"/>
    <w:rsid w:val="000E616C"/>
    <w:rsid w:val="000E6F77"/>
    <w:rsid w:val="000F18FE"/>
    <w:rsid w:val="000F2EFB"/>
    <w:rsid w:val="000F34E9"/>
    <w:rsid w:val="000F35E1"/>
    <w:rsid w:val="00111F32"/>
    <w:rsid w:val="00122C79"/>
    <w:rsid w:val="00130606"/>
    <w:rsid w:val="00132D83"/>
    <w:rsid w:val="00144FC2"/>
    <w:rsid w:val="0015008B"/>
    <w:rsid w:val="001545EC"/>
    <w:rsid w:val="0016235A"/>
    <w:rsid w:val="00167AFD"/>
    <w:rsid w:val="001710E6"/>
    <w:rsid w:val="00182E23"/>
    <w:rsid w:val="00186B5D"/>
    <w:rsid w:val="00192A18"/>
    <w:rsid w:val="00193D2B"/>
    <w:rsid w:val="001A02F7"/>
    <w:rsid w:val="001A0C4F"/>
    <w:rsid w:val="001B1DAD"/>
    <w:rsid w:val="001B1FFF"/>
    <w:rsid w:val="001B348E"/>
    <w:rsid w:val="001B7587"/>
    <w:rsid w:val="001B7A9A"/>
    <w:rsid w:val="001C38CD"/>
    <w:rsid w:val="001C5941"/>
    <w:rsid w:val="001D18B1"/>
    <w:rsid w:val="001D58E7"/>
    <w:rsid w:val="001E7FC6"/>
    <w:rsid w:val="001F204E"/>
    <w:rsid w:val="001F691E"/>
    <w:rsid w:val="00214165"/>
    <w:rsid w:val="002145AA"/>
    <w:rsid w:val="00214A1A"/>
    <w:rsid w:val="0021775A"/>
    <w:rsid w:val="00221DFB"/>
    <w:rsid w:val="002271D6"/>
    <w:rsid w:val="002329F0"/>
    <w:rsid w:val="002345FF"/>
    <w:rsid w:val="00273337"/>
    <w:rsid w:val="00284D06"/>
    <w:rsid w:val="00286C4D"/>
    <w:rsid w:val="0029383F"/>
    <w:rsid w:val="002A01F8"/>
    <w:rsid w:val="002A598B"/>
    <w:rsid w:val="002A6A92"/>
    <w:rsid w:val="002A7D5A"/>
    <w:rsid w:val="002B1470"/>
    <w:rsid w:val="002C16D4"/>
    <w:rsid w:val="002E01EC"/>
    <w:rsid w:val="002E7D5D"/>
    <w:rsid w:val="002F0349"/>
    <w:rsid w:val="002F1ADD"/>
    <w:rsid w:val="002F29CC"/>
    <w:rsid w:val="00316404"/>
    <w:rsid w:val="003209A8"/>
    <w:rsid w:val="003234A7"/>
    <w:rsid w:val="00327239"/>
    <w:rsid w:val="00333ED5"/>
    <w:rsid w:val="00335B8A"/>
    <w:rsid w:val="00341F41"/>
    <w:rsid w:val="00343AFA"/>
    <w:rsid w:val="003674CC"/>
    <w:rsid w:val="003722B9"/>
    <w:rsid w:val="00383B7A"/>
    <w:rsid w:val="00397148"/>
    <w:rsid w:val="0039763F"/>
    <w:rsid w:val="003A0B69"/>
    <w:rsid w:val="003A2F5C"/>
    <w:rsid w:val="003A6563"/>
    <w:rsid w:val="003B24F6"/>
    <w:rsid w:val="003B5E9D"/>
    <w:rsid w:val="003B7193"/>
    <w:rsid w:val="003C79CC"/>
    <w:rsid w:val="003D059E"/>
    <w:rsid w:val="003D330E"/>
    <w:rsid w:val="003D334E"/>
    <w:rsid w:val="003D4CFE"/>
    <w:rsid w:val="003E3FFF"/>
    <w:rsid w:val="003F46B8"/>
    <w:rsid w:val="003F5C6B"/>
    <w:rsid w:val="00401DF6"/>
    <w:rsid w:val="00412705"/>
    <w:rsid w:val="00412FEC"/>
    <w:rsid w:val="004426EC"/>
    <w:rsid w:val="00444D05"/>
    <w:rsid w:val="00447FA6"/>
    <w:rsid w:val="004519E9"/>
    <w:rsid w:val="00455637"/>
    <w:rsid w:val="00456FCC"/>
    <w:rsid w:val="00462DFF"/>
    <w:rsid w:val="00477176"/>
    <w:rsid w:val="00477C7A"/>
    <w:rsid w:val="00481914"/>
    <w:rsid w:val="00485744"/>
    <w:rsid w:val="00491E69"/>
    <w:rsid w:val="00492BE4"/>
    <w:rsid w:val="004A492B"/>
    <w:rsid w:val="004C04FF"/>
    <w:rsid w:val="004C0E6B"/>
    <w:rsid w:val="004D123B"/>
    <w:rsid w:val="004D3EFB"/>
    <w:rsid w:val="004D50B7"/>
    <w:rsid w:val="004D69CF"/>
    <w:rsid w:val="004D7988"/>
    <w:rsid w:val="004E6BDA"/>
    <w:rsid w:val="004E7A7C"/>
    <w:rsid w:val="004F4342"/>
    <w:rsid w:val="005007DA"/>
    <w:rsid w:val="00506169"/>
    <w:rsid w:val="00506272"/>
    <w:rsid w:val="00506FA4"/>
    <w:rsid w:val="005154E4"/>
    <w:rsid w:val="005177B2"/>
    <w:rsid w:val="00523F4F"/>
    <w:rsid w:val="00526A6C"/>
    <w:rsid w:val="005313D4"/>
    <w:rsid w:val="00532CC2"/>
    <w:rsid w:val="0053311D"/>
    <w:rsid w:val="00534708"/>
    <w:rsid w:val="00540FB0"/>
    <w:rsid w:val="005410C8"/>
    <w:rsid w:val="00543861"/>
    <w:rsid w:val="0054461F"/>
    <w:rsid w:val="00553BCE"/>
    <w:rsid w:val="005629F3"/>
    <w:rsid w:val="00564FEC"/>
    <w:rsid w:val="00573836"/>
    <w:rsid w:val="0059295D"/>
    <w:rsid w:val="005A055B"/>
    <w:rsid w:val="005A59AE"/>
    <w:rsid w:val="005A7927"/>
    <w:rsid w:val="005B742B"/>
    <w:rsid w:val="005B7BA2"/>
    <w:rsid w:val="005C3DDB"/>
    <w:rsid w:val="005D2549"/>
    <w:rsid w:val="005D4E4B"/>
    <w:rsid w:val="005D7283"/>
    <w:rsid w:val="005E1257"/>
    <w:rsid w:val="005F336F"/>
    <w:rsid w:val="005F5654"/>
    <w:rsid w:val="00600158"/>
    <w:rsid w:val="00613194"/>
    <w:rsid w:val="00613454"/>
    <w:rsid w:val="006229AB"/>
    <w:rsid w:val="00630CF7"/>
    <w:rsid w:val="006412AF"/>
    <w:rsid w:val="006422FA"/>
    <w:rsid w:val="00644113"/>
    <w:rsid w:val="00647F82"/>
    <w:rsid w:val="006545D9"/>
    <w:rsid w:val="0065682C"/>
    <w:rsid w:val="006574A2"/>
    <w:rsid w:val="006649F5"/>
    <w:rsid w:val="00674A08"/>
    <w:rsid w:val="00674D28"/>
    <w:rsid w:val="0068037E"/>
    <w:rsid w:val="00681795"/>
    <w:rsid w:val="00686D75"/>
    <w:rsid w:val="00694365"/>
    <w:rsid w:val="006A00E0"/>
    <w:rsid w:val="006A2616"/>
    <w:rsid w:val="006A5F34"/>
    <w:rsid w:val="006B296B"/>
    <w:rsid w:val="006B5A4C"/>
    <w:rsid w:val="006B68FA"/>
    <w:rsid w:val="006B73B6"/>
    <w:rsid w:val="006C2333"/>
    <w:rsid w:val="006D276A"/>
    <w:rsid w:val="006D6280"/>
    <w:rsid w:val="006E1ED1"/>
    <w:rsid w:val="006E2234"/>
    <w:rsid w:val="00702A8B"/>
    <w:rsid w:val="00705295"/>
    <w:rsid w:val="0070547C"/>
    <w:rsid w:val="00711BE0"/>
    <w:rsid w:val="00712BA7"/>
    <w:rsid w:val="00717BEB"/>
    <w:rsid w:val="00720FA4"/>
    <w:rsid w:val="00723FF6"/>
    <w:rsid w:val="007243DC"/>
    <w:rsid w:val="00725D95"/>
    <w:rsid w:val="00730575"/>
    <w:rsid w:val="0073615E"/>
    <w:rsid w:val="0074440F"/>
    <w:rsid w:val="00747B6D"/>
    <w:rsid w:val="00751C9D"/>
    <w:rsid w:val="00782B63"/>
    <w:rsid w:val="007841E9"/>
    <w:rsid w:val="00784D98"/>
    <w:rsid w:val="007A2688"/>
    <w:rsid w:val="007A5B66"/>
    <w:rsid w:val="007C162C"/>
    <w:rsid w:val="007C25E4"/>
    <w:rsid w:val="007C5881"/>
    <w:rsid w:val="007D1FEF"/>
    <w:rsid w:val="007D5E33"/>
    <w:rsid w:val="007D6169"/>
    <w:rsid w:val="007E39B5"/>
    <w:rsid w:val="007F011D"/>
    <w:rsid w:val="007F415B"/>
    <w:rsid w:val="007F7D22"/>
    <w:rsid w:val="00815A11"/>
    <w:rsid w:val="0082238F"/>
    <w:rsid w:val="00825178"/>
    <w:rsid w:val="00830428"/>
    <w:rsid w:val="008438E5"/>
    <w:rsid w:val="00845FA8"/>
    <w:rsid w:val="00856EAC"/>
    <w:rsid w:val="00860172"/>
    <w:rsid w:val="008618D6"/>
    <w:rsid w:val="0086685B"/>
    <w:rsid w:val="008672B2"/>
    <w:rsid w:val="008738CA"/>
    <w:rsid w:val="00882513"/>
    <w:rsid w:val="00891937"/>
    <w:rsid w:val="00892405"/>
    <w:rsid w:val="008A0432"/>
    <w:rsid w:val="008A43A9"/>
    <w:rsid w:val="008A67A7"/>
    <w:rsid w:val="008A6998"/>
    <w:rsid w:val="008A746B"/>
    <w:rsid w:val="008A7F61"/>
    <w:rsid w:val="008B184C"/>
    <w:rsid w:val="008B345D"/>
    <w:rsid w:val="008B428E"/>
    <w:rsid w:val="008B6DDF"/>
    <w:rsid w:val="008C3702"/>
    <w:rsid w:val="008C39EB"/>
    <w:rsid w:val="008C4529"/>
    <w:rsid w:val="008D38FD"/>
    <w:rsid w:val="008D3CEB"/>
    <w:rsid w:val="008E3528"/>
    <w:rsid w:val="008F0F96"/>
    <w:rsid w:val="008F4919"/>
    <w:rsid w:val="008F6480"/>
    <w:rsid w:val="009023C6"/>
    <w:rsid w:val="009036E4"/>
    <w:rsid w:val="00923A36"/>
    <w:rsid w:val="009319DA"/>
    <w:rsid w:val="00941910"/>
    <w:rsid w:val="00947ACC"/>
    <w:rsid w:val="00957E3A"/>
    <w:rsid w:val="0096646F"/>
    <w:rsid w:val="0097128A"/>
    <w:rsid w:val="00972CB3"/>
    <w:rsid w:val="0098481A"/>
    <w:rsid w:val="0098568E"/>
    <w:rsid w:val="00985FFE"/>
    <w:rsid w:val="009862A7"/>
    <w:rsid w:val="009906FF"/>
    <w:rsid w:val="009A1876"/>
    <w:rsid w:val="009A55F8"/>
    <w:rsid w:val="009A70BF"/>
    <w:rsid w:val="009B5348"/>
    <w:rsid w:val="009B68D8"/>
    <w:rsid w:val="009C04B8"/>
    <w:rsid w:val="009D2729"/>
    <w:rsid w:val="009E0785"/>
    <w:rsid w:val="009E3826"/>
    <w:rsid w:val="009E7932"/>
    <w:rsid w:val="009F73C3"/>
    <w:rsid w:val="00A043AA"/>
    <w:rsid w:val="00A0453A"/>
    <w:rsid w:val="00A11EB9"/>
    <w:rsid w:val="00A12DE3"/>
    <w:rsid w:val="00A21570"/>
    <w:rsid w:val="00A2276A"/>
    <w:rsid w:val="00A24687"/>
    <w:rsid w:val="00A31529"/>
    <w:rsid w:val="00A34681"/>
    <w:rsid w:val="00A440CC"/>
    <w:rsid w:val="00A454F5"/>
    <w:rsid w:val="00A47C0B"/>
    <w:rsid w:val="00A53DF5"/>
    <w:rsid w:val="00A65FFF"/>
    <w:rsid w:val="00A70311"/>
    <w:rsid w:val="00A80D50"/>
    <w:rsid w:val="00A829D5"/>
    <w:rsid w:val="00A87101"/>
    <w:rsid w:val="00A9074B"/>
    <w:rsid w:val="00A93F4D"/>
    <w:rsid w:val="00A971CB"/>
    <w:rsid w:val="00AA3970"/>
    <w:rsid w:val="00AB0D05"/>
    <w:rsid w:val="00AB38CE"/>
    <w:rsid w:val="00AB5F63"/>
    <w:rsid w:val="00AC2B8F"/>
    <w:rsid w:val="00AC42D0"/>
    <w:rsid w:val="00AD4FEB"/>
    <w:rsid w:val="00AE0213"/>
    <w:rsid w:val="00AE40CC"/>
    <w:rsid w:val="00AE48A3"/>
    <w:rsid w:val="00AE7EDE"/>
    <w:rsid w:val="00AF1A4B"/>
    <w:rsid w:val="00AF2AC1"/>
    <w:rsid w:val="00B00226"/>
    <w:rsid w:val="00B04033"/>
    <w:rsid w:val="00B04A5C"/>
    <w:rsid w:val="00B10E5C"/>
    <w:rsid w:val="00B131EA"/>
    <w:rsid w:val="00B15618"/>
    <w:rsid w:val="00B408FC"/>
    <w:rsid w:val="00B41C40"/>
    <w:rsid w:val="00B55AB5"/>
    <w:rsid w:val="00B63628"/>
    <w:rsid w:val="00B6432B"/>
    <w:rsid w:val="00B81A11"/>
    <w:rsid w:val="00B838C2"/>
    <w:rsid w:val="00B90416"/>
    <w:rsid w:val="00B9434A"/>
    <w:rsid w:val="00B958E2"/>
    <w:rsid w:val="00B96C6F"/>
    <w:rsid w:val="00BA4255"/>
    <w:rsid w:val="00BA525E"/>
    <w:rsid w:val="00BB02E3"/>
    <w:rsid w:val="00BB0382"/>
    <w:rsid w:val="00BC0D42"/>
    <w:rsid w:val="00BC2A87"/>
    <w:rsid w:val="00BC54B6"/>
    <w:rsid w:val="00BD0BF4"/>
    <w:rsid w:val="00BD1F08"/>
    <w:rsid w:val="00BD533F"/>
    <w:rsid w:val="00BD5F4E"/>
    <w:rsid w:val="00BD7687"/>
    <w:rsid w:val="00BE07D4"/>
    <w:rsid w:val="00BE0E50"/>
    <w:rsid w:val="00BE0F4E"/>
    <w:rsid w:val="00BE3215"/>
    <w:rsid w:val="00BE6E9A"/>
    <w:rsid w:val="00BF5C24"/>
    <w:rsid w:val="00C0239D"/>
    <w:rsid w:val="00C0445E"/>
    <w:rsid w:val="00C048FE"/>
    <w:rsid w:val="00C27FC6"/>
    <w:rsid w:val="00C32F13"/>
    <w:rsid w:val="00C33E50"/>
    <w:rsid w:val="00C35946"/>
    <w:rsid w:val="00C43C7A"/>
    <w:rsid w:val="00C4447E"/>
    <w:rsid w:val="00C55120"/>
    <w:rsid w:val="00C669C6"/>
    <w:rsid w:val="00C71AAF"/>
    <w:rsid w:val="00C74B60"/>
    <w:rsid w:val="00CA26D7"/>
    <w:rsid w:val="00CB0450"/>
    <w:rsid w:val="00CC1C52"/>
    <w:rsid w:val="00CC1F76"/>
    <w:rsid w:val="00CC69DC"/>
    <w:rsid w:val="00CD1E63"/>
    <w:rsid w:val="00CD1F5E"/>
    <w:rsid w:val="00CD3C5A"/>
    <w:rsid w:val="00CD6D6D"/>
    <w:rsid w:val="00CF1AD5"/>
    <w:rsid w:val="00CF4767"/>
    <w:rsid w:val="00CF6809"/>
    <w:rsid w:val="00D03F70"/>
    <w:rsid w:val="00D07EF2"/>
    <w:rsid w:val="00D120F9"/>
    <w:rsid w:val="00D135E6"/>
    <w:rsid w:val="00D17ABE"/>
    <w:rsid w:val="00D2037A"/>
    <w:rsid w:val="00D23B03"/>
    <w:rsid w:val="00D25B1B"/>
    <w:rsid w:val="00D268FB"/>
    <w:rsid w:val="00D3074D"/>
    <w:rsid w:val="00D30C40"/>
    <w:rsid w:val="00D33E54"/>
    <w:rsid w:val="00D33F8C"/>
    <w:rsid w:val="00D35DD6"/>
    <w:rsid w:val="00D43BEF"/>
    <w:rsid w:val="00D52657"/>
    <w:rsid w:val="00D536E6"/>
    <w:rsid w:val="00D53877"/>
    <w:rsid w:val="00D5605D"/>
    <w:rsid w:val="00D64F35"/>
    <w:rsid w:val="00D745FC"/>
    <w:rsid w:val="00D77112"/>
    <w:rsid w:val="00D84656"/>
    <w:rsid w:val="00D846D7"/>
    <w:rsid w:val="00DA0E01"/>
    <w:rsid w:val="00DA4BC0"/>
    <w:rsid w:val="00DC204B"/>
    <w:rsid w:val="00DC2BAA"/>
    <w:rsid w:val="00DD0AD3"/>
    <w:rsid w:val="00DE6CF8"/>
    <w:rsid w:val="00DE7372"/>
    <w:rsid w:val="00DF3005"/>
    <w:rsid w:val="00E043B9"/>
    <w:rsid w:val="00E05CE9"/>
    <w:rsid w:val="00E070BB"/>
    <w:rsid w:val="00E11543"/>
    <w:rsid w:val="00E17126"/>
    <w:rsid w:val="00E22196"/>
    <w:rsid w:val="00E23BF3"/>
    <w:rsid w:val="00E25667"/>
    <w:rsid w:val="00E271F5"/>
    <w:rsid w:val="00E277FD"/>
    <w:rsid w:val="00E30CC4"/>
    <w:rsid w:val="00E3118B"/>
    <w:rsid w:val="00E44E1F"/>
    <w:rsid w:val="00E50363"/>
    <w:rsid w:val="00E55476"/>
    <w:rsid w:val="00E564D0"/>
    <w:rsid w:val="00E57B75"/>
    <w:rsid w:val="00E679FE"/>
    <w:rsid w:val="00E73F39"/>
    <w:rsid w:val="00E825F9"/>
    <w:rsid w:val="00E8318F"/>
    <w:rsid w:val="00E832CE"/>
    <w:rsid w:val="00E848BD"/>
    <w:rsid w:val="00E93C35"/>
    <w:rsid w:val="00E96396"/>
    <w:rsid w:val="00EA5F74"/>
    <w:rsid w:val="00EA6546"/>
    <w:rsid w:val="00EA7192"/>
    <w:rsid w:val="00EB1FF0"/>
    <w:rsid w:val="00EB451D"/>
    <w:rsid w:val="00ED131C"/>
    <w:rsid w:val="00ED2ADC"/>
    <w:rsid w:val="00ED2E37"/>
    <w:rsid w:val="00ED620F"/>
    <w:rsid w:val="00ED6760"/>
    <w:rsid w:val="00EE25FB"/>
    <w:rsid w:val="00EE6DF1"/>
    <w:rsid w:val="00EE7705"/>
    <w:rsid w:val="00EE7C31"/>
    <w:rsid w:val="00EF24CC"/>
    <w:rsid w:val="00EF35DA"/>
    <w:rsid w:val="00EF4C18"/>
    <w:rsid w:val="00F007E6"/>
    <w:rsid w:val="00F121A1"/>
    <w:rsid w:val="00F21579"/>
    <w:rsid w:val="00F220BE"/>
    <w:rsid w:val="00F24DF5"/>
    <w:rsid w:val="00F25561"/>
    <w:rsid w:val="00F300B6"/>
    <w:rsid w:val="00F349BD"/>
    <w:rsid w:val="00F67BBC"/>
    <w:rsid w:val="00F81B14"/>
    <w:rsid w:val="00F85B26"/>
    <w:rsid w:val="00F85D83"/>
    <w:rsid w:val="00FA4AD8"/>
    <w:rsid w:val="00FA662D"/>
    <w:rsid w:val="00FB3584"/>
    <w:rsid w:val="00FC1684"/>
    <w:rsid w:val="00FC5B9C"/>
    <w:rsid w:val="00FE0188"/>
    <w:rsid w:val="00FE024E"/>
    <w:rsid w:val="00FE2B44"/>
    <w:rsid w:val="00FE4A69"/>
    <w:rsid w:val="00FF44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79CC"/>
    <w:pPr>
      <w:spacing w:after="0" w:line="240" w:lineRule="auto"/>
    </w:pPr>
    <w:rPr>
      <w:rFonts w:ascii="Calibri" w:eastAsia="Times New Roman" w:hAnsi="Calibri" w:cs="Times New Roman"/>
    </w:rPr>
  </w:style>
  <w:style w:type="paragraph" w:styleId="a4">
    <w:name w:val="Body Text"/>
    <w:basedOn w:val="a"/>
    <w:link w:val="a5"/>
    <w:unhideWhenUsed/>
    <w:rsid w:val="003C79CC"/>
    <w:pPr>
      <w:spacing w:after="0" w:line="240" w:lineRule="auto"/>
      <w:jc w:val="center"/>
    </w:pPr>
    <w:rPr>
      <w:rFonts w:ascii="Times New Roman" w:eastAsia="Times New Roman" w:hAnsi="Times New Roman" w:cs="Times New Roman"/>
      <w:sz w:val="28"/>
      <w:szCs w:val="24"/>
    </w:rPr>
  </w:style>
  <w:style w:type="character" w:customStyle="1" w:styleId="a5">
    <w:name w:val="Основной текст Знак"/>
    <w:basedOn w:val="a0"/>
    <w:link w:val="a4"/>
    <w:rsid w:val="003C79CC"/>
    <w:rPr>
      <w:rFonts w:ascii="Times New Roman" w:eastAsia="Times New Roman" w:hAnsi="Times New Roman" w:cs="Times New Roman"/>
      <w:sz w:val="28"/>
      <w:szCs w:val="24"/>
    </w:rPr>
  </w:style>
  <w:style w:type="paragraph" w:styleId="a6">
    <w:name w:val="Body Text Indent"/>
    <w:basedOn w:val="a"/>
    <w:link w:val="a7"/>
    <w:uiPriority w:val="99"/>
    <w:semiHidden/>
    <w:unhideWhenUsed/>
    <w:rsid w:val="00E271F5"/>
    <w:pPr>
      <w:spacing w:after="120"/>
      <w:ind w:left="283"/>
    </w:pPr>
  </w:style>
  <w:style w:type="character" w:customStyle="1" w:styleId="a7">
    <w:name w:val="Основной текст с отступом Знак"/>
    <w:basedOn w:val="a0"/>
    <w:link w:val="a6"/>
    <w:uiPriority w:val="99"/>
    <w:semiHidden/>
    <w:rsid w:val="00E271F5"/>
  </w:style>
  <w:style w:type="paragraph" w:styleId="a8">
    <w:name w:val="List Paragraph"/>
    <w:basedOn w:val="a"/>
    <w:uiPriority w:val="34"/>
    <w:qFormat/>
    <w:rsid w:val="00122C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0707773">
      <w:bodyDiv w:val="1"/>
      <w:marLeft w:val="0"/>
      <w:marRight w:val="0"/>
      <w:marTop w:val="0"/>
      <w:marBottom w:val="0"/>
      <w:divBdr>
        <w:top w:val="none" w:sz="0" w:space="0" w:color="auto"/>
        <w:left w:val="none" w:sz="0" w:space="0" w:color="auto"/>
        <w:bottom w:val="none" w:sz="0" w:space="0" w:color="auto"/>
        <w:right w:val="none" w:sz="0" w:space="0" w:color="auto"/>
      </w:divBdr>
    </w:div>
    <w:div w:id="914703433">
      <w:bodyDiv w:val="1"/>
      <w:marLeft w:val="0"/>
      <w:marRight w:val="0"/>
      <w:marTop w:val="0"/>
      <w:marBottom w:val="0"/>
      <w:divBdr>
        <w:top w:val="none" w:sz="0" w:space="0" w:color="auto"/>
        <w:left w:val="none" w:sz="0" w:space="0" w:color="auto"/>
        <w:bottom w:val="none" w:sz="0" w:space="0" w:color="auto"/>
        <w:right w:val="none" w:sz="0" w:space="0" w:color="auto"/>
      </w:divBdr>
    </w:div>
    <w:div w:id="1961187611">
      <w:bodyDiv w:val="1"/>
      <w:marLeft w:val="0"/>
      <w:marRight w:val="0"/>
      <w:marTop w:val="0"/>
      <w:marBottom w:val="0"/>
      <w:divBdr>
        <w:top w:val="none" w:sz="0" w:space="0" w:color="auto"/>
        <w:left w:val="none" w:sz="0" w:space="0" w:color="auto"/>
        <w:bottom w:val="none" w:sz="0" w:space="0" w:color="auto"/>
        <w:right w:val="none" w:sz="0" w:space="0" w:color="auto"/>
      </w:divBdr>
    </w:div>
    <w:div w:id="2016414727">
      <w:bodyDiv w:val="1"/>
      <w:marLeft w:val="0"/>
      <w:marRight w:val="0"/>
      <w:marTop w:val="0"/>
      <w:marBottom w:val="0"/>
      <w:divBdr>
        <w:top w:val="none" w:sz="0" w:space="0" w:color="auto"/>
        <w:left w:val="none" w:sz="0" w:space="0" w:color="auto"/>
        <w:bottom w:val="none" w:sz="0" w:space="0" w:color="auto"/>
        <w:right w:val="none" w:sz="0" w:space="0" w:color="auto"/>
      </w:divBdr>
    </w:div>
    <w:div w:id="2079358334">
      <w:bodyDiv w:val="1"/>
      <w:marLeft w:val="0"/>
      <w:marRight w:val="0"/>
      <w:marTop w:val="0"/>
      <w:marBottom w:val="0"/>
      <w:divBdr>
        <w:top w:val="none" w:sz="0" w:space="0" w:color="auto"/>
        <w:left w:val="none" w:sz="0" w:space="0" w:color="auto"/>
        <w:bottom w:val="none" w:sz="0" w:space="0" w:color="auto"/>
        <w:right w:val="none" w:sz="0" w:space="0" w:color="auto"/>
      </w:divBdr>
    </w:div>
    <w:div w:id="209847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2155</TotalTime>
  <Pages>16</Pages>
  <Words>5529</Words>
  <Characters>31517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149</cp:revision>
  <cp:lastPrinted>2015-03-11T06:31:00Z</cp:lastPrinted>
  <dcterms:created xsi:type="dcterms:W3CDTF">2014-03-19T12:36:00Z</dcterms:created>
  <dcterms:modified xsi:type="dcterms:W3CDTF">2015-03-11T06:31:00Z</dcterms:modified>
</cp:coreProperties>
</file>